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554FCF">
        <w:rPr>
          <w:rFonts w:cs="Arial"/>
          <w:b/>
          <w:szCs w:val="24"/>
        </w:rPr>
        <w:t>Luis Potosí, San Luis Potosí, 11</w:t>
      </w:r>
      <w:r w:rsidR="00FE3DC5">
        <w:rPr>
          <w:rFonts w:cs="Arial"/>
          <w:b/>
          <w:szCs w:val="24"/>
        </w:rPr>
        <w:t xml:space="preserve"> </w:t>
      </w:r>
      <w:r w:rsidR="002E6EB2">
        <w:rPr>
          <w:rFonts w:cs="Arial"/>
          <w:b/>
          <w:szCs w:val="24"/>
        </w:rPr>
        <w:t xml:space="preserve">de </w:t>
      </w:r>
      <w:r w:rsidR="00554FCF">
        <w:rPr>
          <w:rFonts w:cs="Arial"/>
          <w:b/>
          <w:szCs w:val="24"/>
        </w:rPr>
        <w:t xml:space="preserve">abril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554FCF">
        <w:rPr>
          <w:rFonts w:cs="Arial"/>
          <w:b/>
          <w:szCs w:val="24"/>
        </w:rPr>
        <w:t xml:space="preserve">11 ONCE </w:t>
      </w:r>
      <w:r>
        <w:rPr>
          <w:rFonts w:cs="Arial"/>
          <w:b/>
          <w:szCs w:val="24"/>
        </w:rPr>
        <w:t xml:space="preserve">DE </w:t>
      </w:r>
      <w:r w:rsidR="00554FCF">
        <w:rPr>
          <w:rFonts w:cs="Arial"/>
          <w:b/>
          <w:szCs w:val="24"/>
        </w:rPr>
        <w:t xml:space="preserve">ABRIL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sidR="00554FCF">
        <w:rPr>
          <w:rFonts w:cs="Arial"/>
          <w:szCs w:val="24"/>
        </w:rPr>
        <w:t xml:space="preserve"> Décima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Pr="00A66632">
        <w:rPr>
          <w:rFonts w:cs="Arial"/>
          <w:szCs w:val="24"/>
        </w:rPr>
        <w:t>P</w:t>
      </w:r>
      <w:r>
        <w:rPr>
          <w:rFonts w:cs="Arial"/>
          <w:szCs w:val="24"/>
        </w:rPr>
        <w:t>rocedo a tomar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sidR="00554FCF">
        <w:rPr>
          <w:rFonts w:cs="Arial"/>
          <w:szCs w:val="24"/>
        </w:rPr>
        <w:t>09</w:t>
      </w:r>
      <w:r>
        <w:rPr>
          <w:rFonts w:cs="Arial"/>
          <w:szCs w:val="24"/>
        </w:rPr>
        <w:t>:</w:t>
      </w:r>
      <w:r w:rsidR="00554FCF">
        <w:rPr>
          <w:rFonts w:cs="Arial"/>
          <w:szCs w:val="24"/>
        </w:rPr>
        <w:t>3</w:t>
      </w:r>
      <w:r w:rsidRPr="001B4EF3">
        <w:rPr>
          <w:rFonts w:cs="Arial"/>
          <w:szCs w:val="24"/>
        </w:rPr>
        <w:t xml:space="preserve">0 horas del día </w:t>
      </w:r>
      <w:r w:rsidR="00554FCF">
        <w:rPr>
          <w:rFonts w:cs="Arial"/>
          <w:szCs w:val="24"/>
        </w:rPr>
        <w:t>11</w:t>
      </w:r>
      <w:r w:rsidRPr="001B4EF3">
        <w:rPr>
          <w:rFonts w:cs="Arial"/>
          <w:szCs w:val="24"/>
        </w:rPr>
        <w:t xml:space="preserve"> de </w:t>
      </w:r>
      <w:r w:rsidR="00554FCF">
        <w:rPr>
          <w:rFonts w:cs="Arial"/>
          <w:szCs w:val="24"/>
        </w:rPr>
        <w:t xml:space="preserve">abril </w:t>
      </w:r>
      <w:r w:rsidR="00133232">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1D7B53">
        <w:rPr>
          <w:rFonts w:cs="Arial"/>
          <w:szCs w:val="24"/>
        </w:rPr>
        <w:t xml:space="preserve">Décima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554FCF" w:rsidRPr="002E22B8" w:rsidRDefault="00554FCF" w:rsidP="00554FCF">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554FCF" w:rsidRDefault="00554FCF" w:rsidP="00554FCF">
      <w:pPr>
        <w:numPr>
          <w:ilvl w:val="0"/>
          <w:numId w:val="1"/>
        </w:numPr>
        <w:tabs>
          <w:tab w:val="clear" w:pos="0"/>
          <w:tab w:val="num" w:pos="284"/>
        </w:tabs>
        <w:suppressAutoHyphens/>
        <w:spacing w:before="240" w:after="120"/>
        <w:ind w:left="928"/>
        <w:jc w:val="both"/>
      </w:pPr>
      <w:r w:rsidRPr="002E22B8">
        <w:t>Lectura y aprobación del orden del día.</w:t>
      </w:r>
    </w:p>
    <w:p w:rsidR="00554FCF" w:rsidRDefault="00554FCF" w:rsidP="00554FCF">
      <w:pPr>
        <w:numPr>
          <w:ilvl w:val="0"/>
          <w:numId w:val="1"/>
        </w:numPr>
        <w:tabs>
          <w:tab w:val="clear" w:pos="0"/>
          <w:tab w:val="num" w:pos="284"/>
        </w:tabs>
        <w:suppressAutoHyphens/>
        <w:spacing w:before="240" w:after="120"/>
        <w:ind w:left="928"/>
        <w:jc w:val="both"/>
      </w:pPr>
      <w:r>
        <w:t xml:space="preserve">Se da cuenta con el oficio 5976, signado por los Legisladores </w:t>
      </w:r>
      <w:proofErr w:type="spellStart"/>
      <w:r>
        <w:t>Dulcelina</w:t>
      </w:r>
      <w:proofErr w:type="spellEnd"/>
      <w:r>
        <w:t xml:space="preserve"> Sánchez de Lira y Jorge Luis Miranda Torres, Primera y Segundo Secretario de la Directiva del H. Congreso del Estado, de fecha 15 de marzo de 2018, recibido en esta Comisión el 04 de abril de 2018, dirigido a la Comisión de Vigilancia, a través del cual se determinó turnar a la </w:t>
      </w:r>
      <w:r>
        <w:lastRenderedPageBreak/>
        <w:t>Comisión de Vigilancia los informes financieros a febrero 2018, que fueron remitidos por esta Comisión. (Anexo 1)</w:t>
      </w:r>
    </w:p>
    <w:p w:rsidR="00554FCF" w:rsidRDefault="00554FCF" w:rsidP="00554FCF">
      <w:pPr>
        <w:numPr>
          <w:ilvl w:val="0"/>
          <w:numId w:val="1"/>
        </w:numPr>
        <w:tabs>
          <w:tab w:val="clear" w:pos="0"/>
          <w:tab w:val="num" w:pos="284"/>
        </w:tabs>
        <w:suppressAutoHyphens/>
        <w:spacing w:before="240" w:after="120"/>
        <w:ind w:left="928"/>
        <w:jc w:val="both"/>
      </w:pPr>
      <w:r>
        <w:t xml:space="preserve">Se da cuenta con el oficio SEDA-DG-148/2018, de fecha 02 de abril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w:t>
      </w:r>
      <w:r w:rsidRPr="00BB4103">
        <w:rPr>
          <w:b/>
        </w:rPr>
        <w:t>Tribunal Estatal de Justicia Administrativa de San Luis Potosí</w:t>
      </w:r>
      <w:r>
        <w:t>,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(Anexo 2)</w:t>
      </w:r>
    </w:p>
    <w:p w:rsidR="00554FCF" w:rsidRDefault="00554FCF" w:rsidP="00554FCF">
      <w:pPr>
        <w:numPr>
          <w:ilvl w:val="0"/>
          <w:numId w:val="1"/>
        </w:numPr>
        <w:tabs>
          <w:tab w:val="clear" w:pos="0"/>
          <w:tab w:val="num" w:pos="284"/>
        </w:tabs>
        <w:suppressAutoHyphens/>
        <w:spacing w:before="240" w:after="120"/>
        <w:ind w:left="928"/>
        <w:jc w:val="both"/>
      </w:pPr>
      <w:r>
        <w:t xml:space="preserve">Se da cuenta con el oficio SEDA-DG-172/2018, de fecha 04 de abril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w:t>
      </w:r>
      <w:r>
        <w:rPr>
          <w:b/>
        </w:rPr>
        <w:t>Ayuntamiento de Venado, San Luis Potosí</w:t>
      </w:r>
      <w:r>
        <w:t>,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(Anexo 3)</w:t>
      </w:r>
    </w:p>
    <w:p w:rsidR="00554FCF" w:rsidRPr="00AB41E7" w:rsidRDefault="00554FCF" w:rsidP="00554FCF">
      <w:pPr>
        <w:numPr>
          <w:ilvl w:val="0"/>
          <w:numId w:val="1"/>
        </w:numPr>
        <w:tabs>
          <w:tab w:val="clear" w:pos="0"/>
          <w:tab w:val="num" w:pos="284"/>
        </w:tabs>
        <w:suppressAutoHyphens/>
        <w:spacing w:before="240" w:after="120"/>
        <w:ind w:left="928"/>
        <w:jc w:val="both"/>
      </w:pPr>
      <w:r w:rsidRPr="00AB41E7">
        <w:t>Se da cuenta con el escrito</w:t>
      </w:r>
      <w:r>
        <w:t xml:space="preserve"> de fecha 03 de abril de 2018, recibido en esta Comisión en la misma fecha, mediante el cual el </w:t>
      </w:r>
      <w:proofErr w:type="spellStart"/>
      <w:r>
        <w:t>signante</w:t>
      </w:r>
      <w:proofErr w:type="spellEnd"/>
      <w:r>
        <w:t xml:space="preserve"> realiza diversas manifestaciones respecto del cumplimiento de las resoluciones dictadas por el Pleno dentro de los recursos de revisión RR-001/2017-1 y RR-357/2017-3. (Anexo 4).</w:t>
      </w:r>
    </w:p>
    <w:p w:rsidR="00554FCF" w:rsidRDefault="00554FCF" w:rsidP="00554FCF">
      <w:pPr>
        <w:numPr>
          <w:ilvl w:val="0"/>
          <w:numId w:val="1"/>
        </w:numPr>
        <w:tabs>
          <w:tab w:val="clear" w:pos="0"/>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554FCF" w:rsidRDefault="00554FCF" w:rsidP="00554FCF">
      <w:pPr>
        <w:pStyle w:val="Prrafodelista"/>
        <w:spacing w:before="240" w:after="120"/>
        <w:ind w:left="0"/>
        <w:jc w:val="both"/>
      </w:pPr>
      <w:r>
        <w:rPr>
          <w:b/>
          <w:u w:val="single"/>
        </w:rPr>
        <w:t xml:space="preserve">7.1 </w:t>
      </w:r>
      <w:r w:rsidRPr="002F49D2">
        <w:rPr>
          <w:b/>
          <w:u w:val="single"/>
        </w:rPr>
        <w:t>Seguimiento al acuerdo de pleno número</w:t>
      </w:r>
      <w:r>
        <w:rPr>
          <w:b/>
          <w:u w:val="single"/>
        </w:rPr>
        <w:t xml:space="preserve"> CEGAIP-184/2018.S.E dictado en la Sesión Extraordinaria de fecha 28 de febrero de 2018,</w:t>
      </w:r>
      <w:r>
        <w:rPr>
          <w:spacing w:val="2"/>
          <w:sz w:val="20"/>
        </w:rPr>
        <w:t xml:space="preserve"> </w:t>
      </w:r>
      <w:r w:rsidRPr="00F72883">
        <w:rPr>
          <w:spacing w:val="2"/>
        </w:rPr>
        <w:t>mediante el cual se</w:t>
      </w:r>
      <w:r>
        <w:rPr>
          <w:spacing w:val="2"/>
          <w:sz w:val="20"/>
        </w:rPr>
        <w:t xml:space="preserve"> </w:t>
      </w:r>
      <w:r>
        <w:t xml:space="preserve">ordenó al Director de Datos Personales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w:t>
      </w:r>
      <w:r>
        <w:lastRenderedPageBreak/>
        <w:t>Gómez, citar al particular Jesús Federico Piña Fraga a través de atento oficio, a efecto de brindarle atención de manera personal, respecto de los escritos presentados a este Pleno en la Sesión Extraordinaria de 14 y 28 de febrero, debiendo atender también a su petición de asesoría para los términos jurídicos a los que hace referencia, para lo cual se conminó al citado Director a levantar acta circunstanciada de dicha reunión, como evidencia de la atención brindada.</w:t>
      </w:r>
    </w:p>
    <w:p w:rsidR="00554FCF" w:rsidRDefault="00554FCF" w:rsidP="00554FCF">
      <w:pPr>
        <w:pStyle w:val="Prrafodelista"/>
        <w:spacing w:before="240" w:after="120"/>
        <w:ind w:left="0"/>
        <w:jc w:val="both"/>
      </w:pPr>
      <w:r>
        <w:t xml:space="preserve">Se da cuenta con el oficio SEDA-DDP-10/2018,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de fecha 02 de abril de 2018, presentado en la Secretaría de Pleno el 03 de abril de 2018, mediante el cual informa que una vez realizada la atención y asesoría ordenada por el Pleno, del acta circunstanciada levantada el 26 de marzo de 2018, se desprenden diversas manifestaciones del particular a quien se le brindó la asesoría (</w:t>
      </w:r>
      <w:r w:rsidRPr="0077218D">
        <w:rPr>
          <w:sz w:val="20"/>
        </w:rPr>
        <w:t>solicita una reunión con el Pleno para revisar los expedientes RR-134/2016-3, RR-747/2017-3, RR-770/2017-2 y RR-176/2018 y para solicitar los criterios de los Comisionados en cada una de sus ponencias</w:t>
      </w:r>
      <w:r>
        <w:t>), por lo que el aludido Director remite la documentación originada en el cumplimiento al presente acuerdo de pleno, con la finalidad de que sean valoradas dichas manifestaciones realizadas y se provea de conformidad con lo solicitado. (Anexo 5)</w:t>
      </w:r>
    </w:p>
    <w:p w:rsidR="00554FCF" w:rsidRDefault="00554FCF" w:rsidP="00554FCF">
      <w:pPr>
        <w:pStyle w:val="Prrafodelista"/>
        <w:spacing w:before="240" w:after="120"/>
        <w:ind w:left="0"/>
        <w:jc w:val="both"/>
        <w:rPr>
          <w:b/>
          <w:u w:val="single"/>
        </w:rPr>
      </w:pPr>
    </w:p>
    <w:p w:rsidR="00554FCF" w:rsidRPr="00F24A8B" w:rsidRDefault="00554FCF" w:rsidP="00554FCF">
      <w:pPr>
        <w:pStyle w:val="Prrafodelista"/>
        <w:spacing w:before="240" w:after="120"/>
        <w:ind w:left="0"/>
        <w:jc w:val="both"/>
        <w:rPr>
          <w:b/>
          <w:lang w:val="es-MX"/>
        </w:rPr>
      </w:pPr>
      <w:r>
        <w:rPr>
          <w:b/>
          <w:u w:val="single"/>
        </w:rPr>
        <w:t xml:space="preserve">7.2 </w:t>
      </w:r>
      <w:r w:rsidRPr="002F49D2">
        <w:rPr>
          <w:b/>
          <w:u w:val="single"/>
        </w:rPr>
        <w:t>Seguimiento al acuerdo de pleno número</w:t>
      </w:r>
      <w:r>
        <w:rPr>
          <w:b/>
          <w:u w:val="single"/>
        </w:rPr>
        <w:t xml:space="preserve"> CEGAIP-81/2018.S.E dictado en la Sesión Ordinaria de fecha 05 de abril de 2018, </w:t>
      </w:r>
      <w:r w:rsidRPr="00F24A8B">
        <w:rPr>
          <w:u w:val="single"/>
        </w:rPr>
        <w:t>(</w:t>
      </w:r>
      <w:r w:rsidRPr="00F24A8B">
        <w:rPr>
          <w:sz w:val="20"/>
          <w:u w:val="single"/>
        </w:rPr>
        <w:t>que guarda relación con el diverso acuerdo CEGAIP-67/2018 dictado en la Sesión Ordinaria de fecha 05 de marzo de 2018)</w:t>
      </w:r>
      <w:r>
        <w:rPr>
          <w:sz w:val="20"/>
          <w:u w:val="single"/>
        </w:rPr>
        <w:t>,</w:t>
      </w:r>
      <w:r w:rsidRPr="00A74A99">
        <w:rPr>
          <w:b/>
        </w:rPr>
        <w:t xml:space="preserve"> </w:t>
      </w:r>
      <w:r w:rsidRPr="00A74A99">
        <w:t>mediante</w:t>
      </w:r>
      <w:r>
        <w:t xml:space="preserve"> el cual se tuvo </w:t>
      </w:r>
      <w:r>
        <w:rPr>
          <w:lang w:val="es-MX"/>
        </w:rPr>
        <w:t xml:space="preserve">al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por presentando el resultado de la investigación previa solicitada por el Pleno de la Comisión (</w:t>
      </w:r>
      <w:r w:rsidRPr="00591F01">
        <w:rPr>
          <w:sz w:val="20"/>
          <w:lang w:val="es-MX"/>
        </w:rPr>
        <w:t>esto relativo al seguimiento que se ordenó de una probable  pérdida de información, a efecto de tener certeza del debido tratamiento de datos personales que se realizó, esto derivado de una nota que informó que la Directora del Registro Civil en el Estado dio a conocer que la Plataforma del Sistema Estatal del Registro Civil tuvo un colapso, al haberse saturado información duplicada</w:t>
      </w:r>
      <w:r>
        <w:rPr>
          <w:lang w:val="es-MX"/>
        </w:rPr>
        <w:t xml:space="preserve">), en los términos establecidos en el artículo 160 de la Ley Estatal de Datos Personales, </w:t>
      </w:r>
      <w:r w:rsidRPr="00F24A8B">
        <w:rPr>
          <w:b/>
          <w:lang w:val="es-MX"/>
        </w:rPr>
        <w:t>misma que se someterá a votación en la Sesión Extraordinaria de fecha 11 de abril de 2018.</w:t>
      </w:r>
    </w:p>
    <w:p w:rsidR="00554FCF" w:rsidRPr="00360F8F" w:rsidRDefault="00554FCF" w:rsidP="00554FCF">
      <w:pPr>
        <w:spacing w:before="240" w:after="120"/>
        <w:jc w:val="both"/>
        <w:rPr>
          <w:spacing w:val="2"/>
        </w:rPr>
      </w:pPr>
      <w:r>
        <w:rPr>
          <w:b/>
          <w:u w:val="single"/>
        </w:rPr>
        <w:t xml:space="preserve">7.3 </w:t>
      </w:r>
      <w:r w:rsidRPr="002F49D2">
        <w:rPr>
          <w:b/>
          <w:u w:val="single"/>
        </w:rPr>
        <w:t>Seguimiento al acuerdo de pleno número</w:t>
      </w:r>
      <w:r>
        <w:rPr>
          <w:b/>
          <w:u w:val="single"/>
        </w:rPr>
        <w:t xml:space="preserve"> CEGAIP-89/2018.S.E dictado en la Sesión Ordinaria de fecha 05 de abril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601C0B">
        <w:rPr>
          <w:sz w:val="20"/>
          <w:u w:val="single"/>
        </w:rPr>
        <w:t>CEGAIP-300/2018.S.E. dictado en la Sesión Extraordinaria de fecha 21 de marzo de 2018,</w:t>
      </w:r>
      <w:r>
        <w:rPr>
          <w:spacing w:val="2"/>
          <w:sz w:val="20"/>
          <w:u w:val="single"/>
        </w:rPr>
        <w:t xml:space="preserve"> </w:t>
      </w:r>
      <w:r w:rsidRPr="00B267E5">
        <w:rPr>
          <w:sz w:val="20"/>
          <w:u w:val="single"/>
        </w:rPr>
        <w:t>CEGAIP-289/2018.S.E dictado en la Sesión Extraordinaria de fecha 14 de marzo de 2018</w:t>
      </w:r>
      <w:r>
        <w:rPr>
          <w:sz w:val="20"/>
          <w:u w:val="single"/>
        </w:rPr>
        <w:t>)</w:t>
      </w:r>
      <w:r>
        <w:rPr>
          <w:sz w:val="20"/>
        </w:rPr>
        <w:t xml:space="preserve">, </w:t>
      </w:r>
      <w:r w:rsidRPr="00601C0B">
        <w:t xml:space="preserve">mediante el cual se determinó </w:t>
      </w:r>
      <w:r>
        <w:rPr>
          <w:spacing w:val="2"/>
        </w:rPr>
        <w:t xml:space="preserve">que toda vez que se encuentra revisando y analizando los proyectos </w:t>
      </w:r>
      <w:r w:rsidRPr="00360F8F">
        <w:rPr>
          <w:spacing w:val="2"/>
        </w:rPr>
        <w:t>de resolución de imposición de sanciones ordenados en los expedientes RR-264/2016-3, RR-498/2017-3 y RR-138/2017-3</w:t>
      </w:r>
      <w:r>
        <w:rPr>
          <w:spacing w:val="2"/>
        </w:rPr>
        <w:t xml:space="preserve">, los mismos se </w:t>
      </w:r>
      <w:r w:rsidRPr="00601C0B">
        <w:rPr>
          <w:b/>
          <w:spacing w:val="2"/>
        </w:rPr>
        <w:t>sometan a la consideración del Pleno en la Sesión Extraordinaria de 11 de abril de 2018.</w:t>
      </w:r>
    </w:p>
    <w:p w:rsidR="00554FCF" w:rsidRPr="005C4F14" w:rsidRDefault="00554FCF" w:rsidP="00554FCF">
      <w:pPr>
        <w:pStyle w:val="Prrafodelista"/>
        <w:spacing w:before="240" w:after="120"/>
        <w:ind w:left="0"/>
        <w:jc w:val="both"/>
        <w:rPr>
          <w:b/>
          <w:lang w:val="es-MX"/>
        </w:rPr>
      </w:pPr>
      <w:r>
        <w:rPr>
          <w:b/>
          <w:u w:val="single"/>
        </w:rPr>
        <w:t xml:space="preserve">7.4 </w:t>
      </w:r>
      <w:r w:rsidRPr="002F49D2">
        <w:rPr>
          <w:b/>
          <w:u w:val="single"/>
        </w:rPr>
        <w:t>Seguimiento al acuerdo de pleno número</w:t>
      </w:r>
      <w:r>
        <w:rPr>
          <w:b/>
          <w:u w:val="single"/>
        </w:rPr>
        <w:t xml:space="preserve"> CEGAIP-115/2018.S.E dictado en la Sesión Ordinaria de fecha 05 de abril de 2018, </w:t>
      </w:r>
      <w:r w:rsidRPr="00601C0B">
        <w:t xml:space="preserve">mediante el cual se </w:t>
      </w:r>
      <w:r w:rsidRPr="00CC5444">
        <w:rPr>
          <w:lang w:val="es-MX"/>
        </w:rPr>
        <w:t>orden</w:t>
      </w:r>
      <w:r>
        <w:rPr>
          <w:lang w:val="es-MX"/>
        </w:rPr>
        <w:t>ó</w:t>
      </w:r>
      <w:r>
        <w:rPr>
          <w:b/>
          <w:lang w:val="es-MX"/>
        </w:rPr>
        <w:t xml:space="preserve"> </w:t>
      </w:r>
      <w:r w:rsidRPr="00DF00B5">
        <w:rPr>
          <w:lang w:val="es-MX"/>
        </w:rPr>
        <w:t xml:space="preserve">remitir copia simple del oficio ASE-AEFG-045/2018  signado por la Contador Público Rocío Elizabeth Cervantes Salgado, Auditora Superior del Estado, </w:t>
      </w:r>
      <w:r>
        <w:rPr>
          <w:lang w:val="es-MX"/>
        </w:rPr>
        <w:t xml:space="preserve">al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Director Jurídico de esta Comisión, </w:t>
      </w:r>
      <w:r w:rsidRPr="00DF00B5">
        <w:rPr>
          <w:lang w:val="es-MX"/>
        </w:rPr>
        <w:t>a efecto de que emita una opinión jurídica sustentada tanto en la respuesta vertida en el oficio así como en las</w:t>
      </w:r>
      <w:r>
        <w:rPr>
          <w:lang w:val="es-MX"/>
        </w:rPr>
        <w:t xml:space="preserve"> leyes aplicables a este asunto (</w:t>
      </w:r>
      <w:r w:rsidRPr="005C4F14">
        <w:rPr>
          <w:sz w:val="20"/>
          <w:lang w:val="es-MX"/>
        </w:rPr>
        <w:t>relativa a la retención de cuotas sindicales</w:t>
      </w:r>
      <w:r>
        <w:rPr>
          <w:lang w:val="es-MX"/>
        </w:rPr>
        <w:t>), misma que deberá entregar</w:t>
      </w:r>
      <w:r w:rsidRPr="00DF00B5">
        <w:rPr>
          <w:lang w:val="es-MX"/>
        </w:rPr>
        <w:t xml:space="preserve"> </w:t>
      </w:r>
      <w:r w:rsidRPr="005C4F14">
        <w:rPr>
          <w:b/>
          <w:lang w:val="es-MX"/>
        </w:rPr>
        <w:t>previo al inicio de la Sesión Extraordinaria programada para el día 11 de abril de 2018.</w:t>
      </w:r>
    </w:p>
    <w:p w:rsidR="00554FCF" w:rsidRPr="001D19E0" w:rsidRDefault="00554FCF" w:rsidP="00554FCF">
      <w:pPr>
        <w:spacing w:before="240" w:after="120"/>
        <w:jc w:val="both"/>
        <w:rPr>
          <w:b/>
        </w:rPr>
      </w:pPr>
      <w:r>
        <w:rPr>
          <w:b/>
          <w:u w:val="single"/>
        </w:rPr>
        <w:t xml:space="preserve">7.5 </w:t>
      </w:r>
      <w:r w:rsidRPr="002F49D2">
        <w:rPr>
          <w:b/>
          <w:u w:val="single"/>
        </w:rPr>
        <w:t>Seguimiento al acuerdo de pleno número</w:t>
      </w:r>
      <w:r>
        <w:rPr>
          <w:b/>
          <w:u w:val="single"/>
        </w:rPr>
        <w:t xml:space="preserve"> CEGAIP-117/2018.S.E dictado en la Sesión Ordinaria de fecha 05 de abril de 2018,</w:t>
      </w:r>
      <w:r>
        <w:t xml:space="preserve"> mediante el cual se </w:t>
      </w:r>
      <w:r>
        <w:lastRenderedPageBreak/>
        <w:t xml:space="preserve">requirió </w:t>
      </w:r>
      <w:r>
        <w:rPr>
          <w:lang w:val="es-MX"/>
        </w:rPr>
        <w:t xml:space="preserve">al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Director Jurídico y al Licenciado Javier Pérez Limón, Titular del área de Notificaciones un informe de sus actividades y asuntos pendientes, mismo que </w:t>
      </w:r>
      <w:r w:rsidRPr="001D19E0">
        <w:rPr>
          <w:b/>
          <w:lang w:val="es-MX"/>
        </w:rPr>
        <w:t>deberán</w:t>
      </w:r>
      <w:r>
        <w:rPr>
          <w:lang w:val="es-MX"/>
        </w:rPr>
        <w:t xml:space="preserve"> </w:t>
      </w:r>
      <w:r w:rsidRPr="001D19E0">
        <w:rPr>
          <w:b/>
          <w:lang w:val="es-MX"/>
        </w:rPr>
        <w:t>entregar al Pleno de la Comisión previo al inicio de la Sesión Extraordinaria programada para el día 11 de abril de 2018.</w:t>
      </w:r>
    </w:p>
    <w:p w:rsidR="00554FCF" w:rsidRDefault="00554FCF" w:rsidP="00554FCF">
      <w:pPr>
        <w:pStyle w:val="Prrafodelista"/>
        <w:spacing w:before="240" w:after="120"/>
        <w:ind w:left="0"/>
        <w:jc w:val="both"/>
        <w:rPr>
          <w:b/>
          <w:lang w:val="es-MX"/>
        </w:rPr>
      </w:pPr>
      <w:r>
        <w:rPr>
          <w:b/>
          <w:u w:val="single"/>
        </w:rPr>
        <w:t xml:space="preserve">7.6 </w:t>
      </w:r>
      <w:r w:rsidRPr="002F49D2">
        <w:rPr>
          <w:b/>
          <w:u w:val="single"/>
        </w:rPr>
        <w:t>Seguimiento al acuerdo de pleno número</w:t>
      </w:r>
      <w:r>
        <w:rPr>
          <w:b/>
          <w:u w:val="single"/>
        </w:rPr>
        <w:t xml:space="preserve"> CEGAIP-118/2018.S.E dictado en la Sesión Ordinaria de fecha 05 de abril de 2018,</w:t>
      </w:r>
      <w:r>
        <w:t xml:space="preserve"> mediante el cual se </w:t>
      </w:r>
      <w:r w:rsidRPr="00353632">
        <w:rPr>
          <w:lang w:val="es-MX"/>
        </w:rPr>
        <w:t>determin</w:t>
      </w:r>
      <w:r>
        <w:rPr>
          <w:lang w:val="es-MX"/>
        </w:rPr>
        <w:t>ó</w:t>
      </w:r>
      <w:r w:rsidRPr="00353632">
        <w:rPr>
          <w:lang w:val="es-MX"/>
        </w:rPr>
        <w:t xml:space="preserve"> requerir al</w:t>
      </w:r>
      <w:r>
        <w:rPr>
          <w:b/>
          <w:lang w:val="es-MX"/>
        </w:rPr>
        <w:t xml:space="preserve"> </w:t>
      </w:r>
      <w:r>
        <w:rPr>
          <w:lang w:val="es-MX"/>
        </w:rPr>
        <w:t xml:space="preserve">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Director Jurídico  y al Licenciado Gabriel Francisco Cortés López, Director de Archivos encargado del despacho de los asuntos de la Dirección General del Sistema Estatal de Documentación y Archivo de esta Comisión, para que de manera conjunta realicen un proyecto de Convocatoria para elegir a la persona que ocupará el puesto del Director General del SEDA, misma que deberá atender los requisitos asentados en la Ley de Archivos vigente en el Estado, mismo que </w:t>
      </w:r>
      <w:r w:rsidRPr="00AC160E">
        <w:rPr>
          <w:b/>
          <w:lang w:val="es-MX"/>
        </w:rPr>
        <w:t xml:space="preserve">deberán entregar al Pleno de la Comisión previo al inicio de la Sesión Extraordinaria programada para el día 11 de abril de 2018. </w:t>
      </w:r>
    </w:p>
    <w:p w:rsidR="00554FCF" w:rsidRPr="00AC160E" w:rsidRDefault="00554FCF" w:rsidP="00554FCF">
      <w:pPr>
        <w:pStyle w:val="Prrafodelista"/>
        <w:spacing w:before="240" w:after="120"/>
        <w:ind w:left="0"/>
        <w:jc w:val="both"/>
        <w:rPr>
          <w:b/>
          <w:lang w:val="es-MX"/>
        </w:rPr>
      </w:pPr>
    </w:p>
    <w:p w:rsidR="00554FCF" w:rsidRDefault="00554FCF" w:rsidP="00554FCF">
      <w:pPr>
        <w:numPr>
          <w:ilvl w:val="0"/>
          <w:numId w:val="1"/>
        </w:numPr>
        <w:tabs>
          <w:tab w:val="clear" w:pos="0"/>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E INTEGRACIÓN DE DENUNCIA POR PRIMERA OCASIÓN EN CONTRA DEL TITULAR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554FCF" w:rsidRDefault="00554FCF" w:rsidP="00554FCF">
      <w:pPr>
        <w:jc w:val="both"/>
        <w:rPr>
          <w:rFonts w:eastAsia="Arial Unicode MS" w:cs="Arial Unicode MS"/>
          <w:b/>
          <w:u w:val="single"/>
          <w:lang w:eastAsia="es-ES"/>
        </w:rPr>
      </w:pPr>
    </w:p>
    <w:p w:rsidR="00554FCF" w:rsidRDefault="00554FCF" w:rsidP="00554FCF">
      <w:pPr>
        <w:jc w:val="both"/>
        <w:rPr>
          <w:rFonts w:eastAsia="Arial Unicode MS" w:cs="Arial Unicode MS"/>
          <w:b/>
          <w:u w:val="single"/>
          <w:lang w:eastAsia="es-ES"/>
        </w:rPr>
      </w:pP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776</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PSPP-1017/2018, signado por el Notificador de esta Comisión, en el  cual se transcribe el proveído de 02 de abril de 2018, dictado dentro del expediente </w:t>
      </w:r>
      <w:r w:rsidRPr="00F87DE4">
        <w:rPr>
          <w:rFonts w:eastAsia="Arial Unicode MS" w:cs="Arial Unicode MS"/>
          <w:b/>
          <w:lang w:eastAsia="es-ES"/>
        </w:rPr>
        <w:t>RR-</w:t>
      </w:r>
      <w:r>
        <w:rPr>
          <w:rFonts w:eastAsia="Arial Unicode MS" w:cs="Arial Unicode MS"/>
          <w:b/>
          <w:lang w:eastAsia="es-ES"/>
        </w:rPr>
        <w:t>776</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que en la sesión de consejo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 y XV. (Sindicato Estatal Renovado de Trabajadores de Gobierno del Estado) (Anexo 6)</w:t>
      </w:r>
    </w:p>
    <w:p w:rsidR="00554FCF" w:rsidRDefault="00554FCF" w:rsidP="00554FCF">
      <w:pPr>
        <w:jc w:val="both"/>
        <w:rPr>
          <w:rFonts w:eastAsia="Arial Unicode MS" w:cs="Arial Unicode MS"/>
          <w:lang w:eastAsia="es-ES"/>
        </w:rPr>
      </w:pPr>
    </w:p>
    <w:p w:rsidR="00554FCF" w:rsidRDefault="00554FCF" w:rsidP="00554FCF">
      <w:pPr>
        <w:jc w:val="both"/>
        <w:rPr>
          <w:rFonts w:eastAsia="Arial Unicode MS" w:cs="Arial Unicode MS"/>
          <w:lang w:eastAsia="es-ES"/>
        </w:rPr>
      </w:pPr>
    </w:p>
    <w:p w:rsidR="00554FCF" w:rsidRDefault="00554FCF" w:rsidP="00554FCF">
      <w:pPr>
        <w:numPr>
          <w:ilvl w:val="1"/>
          <w:numId w:val="11"/>
        </w:numPr>
        <w:suppressAutoHyphens/>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INTEGRACIÓN DE DENUNCIA POR PRIMERA OCASIÓN EN CONTRA DEL CONTRALOR INTERNO,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3:</w:t>
      </w:r>
    </w:p>
    <w:p w:rsidR="00554FCF" w:rsidRDefault="00554FCF" w:rsidP="00554FCF">
      <w:pPr>
        <w:jc w:val="both"/>
        <w:rPr>
          <w:rFonts w:eastAsia="Arial Unicode MS" w:cs="Arial Unicode MS"/>
          <w:b/>
          <w:u w:val="single"/>
          <w:lang w:eastAsia="es-ES"/>
        </w:rPr>
      </w:pPr>
    </w:p>
    <w:p w:rsidR="00554FCF" w:rsidRDefault="00554FCF" w:rsidP="00554FCF">
      <w:pPr>
        <w:jc w:val="both"/>
        <w:rPr>
          <w:rFonts w:eastAsia="Arial Unicode MS" w:cs="Arial Unicode MS"/>
          <w:b/>
          <w:u w:val="single"/>
          <w:lang w:eastAsia="es-ES"/>
        </w:rPr>
      </w:pP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474</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01 de febrero de 2018, dictado dentro del expediente </w:t>
      </w:r>
      <w:r w:rsidRPr="00F87DE4">
        <w:rPr>
          <w:rFonts w:eastAsia="Arial Unicode MS" w:cs="Arial Unicode MS"/>
          <w:b/>
          <w:lang w:eastAsia="es-ES"/>
        </w:rPr>
        <w:t>RR-</w:t>
      </w:r>
      <w:r>
        <w:rPr>
          <w:rFonts w:eastAsia="Arial Unicode MS" w:cs="Arial Unicode MS"/>
          <w:b/>
          <w:lang w:eastAsia="es-ES"/>
        </w:rPr>
        <w:t>474</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mediante el cual en su parte final se ordenó dar vista a la Secretaría del Pleno, para que por su conducto se haga del conocimiento del Pleno de esta Comisión, y determine la remisión de la denuncia correspondiente ante el órgano competente por las posibles violaciones a las disposiciones aplicables  de la Ley de Transparencia , por parte del área ante la cual se gestionó el cumplimiento del fallo. (Universidad Autónoma de San Luis Potosí) (Anexo 7).</w:t>
      </w:r>
    </w:p>
    <w:p w:rsidR="00554FCF" w:rsidRDefault="00554FCF" w:rsidP="00554FCF">
      <w:pPr>
        <w:jc w:val="both"/>
        <w:rPr>
          <w:rFonts w:eastAsia="Arial Unicode MS" w:cs="Arial Unicode MS"/>
          <w:lang w:eastAsia="es-ES"/>
        </w:rPr>
      </w:pP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477</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01 de febrero de 2018, dictado dentro del expediente </w:t>
      </w:r>
      <w:r w:rsidRPr="00F87DE4">
        <w:rPr>
          <w:rFonts w:eastAsia="Arial Unicode MS" w:cs="Arial Unicode MS"/>
          <w:b/>
          <w:lang w:eastAsia="es-ES"/>
        </w:rPr>
        <w:t>RR-</w:t>
      </w:r>
      <w:r>
        <w:rPr>
          <w:rFonts w:eastAsia="Arial Unicode MS" w:cs="Arial Unicode MS"/>
          <w:b/>
          <w:lang w:eastAsia="es-ES"/>
        </w:rPr>
        <w:t>477</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mediante el cual en su parte final se ordenó dar vista a la Secretaría del Pleno, para que por su conducto se haga del conocimiento del Pleno de esta Comisión, y determine la remisión de la denuncia correspondiente ante el órgano competente por las posibles violaciones a las disposiciones aplicables de la Ley de Transparencia , por parte del área ante la cual se gestionó el cumplimiento del fallo. (Universidad Autónoma de San Luis Potosí) (Anexo 8)</w:t>
      </w:r>
    </w:p>
    <w:p w:rsidR="00554FCF" w:rsidRDefault="00554FCF" w:rsidP="00554FCF">
      <w:pPr>
        <w:spacing w:before="240" w:after="120"/>
        <w:jc w:val="both"/>
        <w:rPr>
          <w:b/>
          <w:u w:val="single"/>
        </w:rPr>
      </w:pPr>
    </w:p>
    <w:p w:rsidR="00554FCF" w:rsidRDefault="00554FCF" w:rsidP="00554FCF">
      <w:pPr>
        <w:numPr>
          <w:ilvl w:val="1"/>
          <w:numId w:val="11"/>
        </w:numPr>
        <w:suppressAutoHyphens/>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INTEGRACIÓN DE DENUNCIAS POR PRIMERA OCASIÓN EN CONTRA DEL PRESIDENTE MUNICIPAL,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3:</w:t>
      </w:r>
    </w:p>
    <w:p w:rsidR="00554FCF" w:rsidRDefault="00554FCF" w:rsidP="00554FCF">
      <w:pPr>
        <w:jc w:val="both"/>
        <w:rPr>
          <w:rFonts w:eastAsia="Arial Unicode MS" w:cs="Arial Unicode MS"/>
          <w:b/>
          <w:u w:val="single"/>
          <w:lang w:eastAsia="es-ES"/>
        </w:rPr>
      </w:pP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106</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CEAC-294/2018, signado por el Notificador de esta Comisión, en el  cual se transcribe el proveído de 12 de marzo de 2018, dictado dentro del expediente </w:t>
      </w:r>
      <w:r w:rsidRPr="00F87DE4">
        <w:rPr>
          <w:rFonts w:eastAsia="Arial Unicode MS" w:cs="Arial Unicode MS"/>
          <w:b/>
          <w:lang w:eastAsia="es-ES"/>
        </w:rPr>
        <w:t>RR-</w:t>
      </w:r>
      <w:r>
        <w:rPr>
          <w:rFonts w:eastAsia="Arial Unicode MS" w:cs="Arial Unicode MS"/>
          <w:b/>
          <w:lang w:eastAsia="es-ES"/>
        </w:rPr>
        <w:t>106</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San Martín </w:t>
      </w:r>
      <w:proofErr w:type="spellStart"/>
      <w:r>
        <w:rPr>
          <w:rFonts w:eastAsia="Arial Unicode MS" w:cs="Arial Unicode MS"/>
          <w:lang w:eastAsia="es-ES"/>
        </w:rPr>
        <w:t>Chalchicuautla</w:t>
      </w:r>
      <w:proofErr w:type="spellEnd"/>
      <w:r>
        <w:rPr>
          <w:rFonts w:eastAsia="Arial Unicode MS" w:cs="Arial Unicode MS"/>
          <w:lang w:eastAsia="es-ES"/>
        </w:rPr>
        <w:t>) (Anexo 9).</w:t>
      </w:r>
    </w:p>
    <w:p w:rsidR="00554FCF" w:rsidRDefault="00554FCF" w:rsidP="00554FCF">
      <w:pPr>
        <w:jc w:val="both"/>
        <w:rPr>
          <w:rFonts w:eastAsia="Arial Unicode MS" w:cs="Arial Unicode MS"/>
          <w:lang w:eastAsia="es-ES"/>
        </w:rPr>
      </w:pP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108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CEAC-297/2018, signado por el Notificador de esta Comisión, en el  cual se transcribe el proveído de 12 de marzo de 2018, dictado dentro del expediente </w:t>
      </w:r>
      <w:r w:rsidRPr="00F87DE4">
        <w:rPr>
          <w:rFonts w:eastAsia="Arial Unicode MS" w:cs="Arial Unicode MS"/>
          <w:b/>
          <w:lang w:eastAsia="es-ES"/>
        </w:rPr>
        <w:t>RR-</w:t>
      </w:r>
      <w:r>
        <w:rPr>
          <w:rFonts w:eastAsia="Arial Unicode MS" w:cs="Arial Unicode MS"/>
          <w:b/>
          <w:lang w:eastAsia="es-ES"/>
        </w:rPr>
        <w:t>108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w:t>
      </w:r>
      <w:proofErr w:type="spellStart"/>
      <w:r>
        <w:rPr>
          <w:rFonts w:eastAsia="Arial Unicode MS" w:cs="Arial Unicode MS"/>
          <w:lang w:eastAsia="es-ES"/>
        </w:rPr>
        <w:t>Tampacán</w:t>
      </w:r>
      <w:proofErr w:type="spellEnd"/>
      <w:r>
        <w:rPr>
          <w:rFonts w:eastAsia="Arial Unicode MS" w:cs="Arial Unicode MS"/>
          <w:lang w:eastAsia="es-ES"/>
        </w:rPr>
        <w:t>) (Anexo 10).</w:t>
      </w:r>
    </w:p>
    <w:p w:rsidR="00554FCF" w:rsidRDefault="00554FCF" w:rsidP="00554FCF">
      <w:pPr>
        <w:jc w:val="both"/>
        <w:rPr>
          <w:rFonts w:eastAsia="Arial Unicode MS" w:cs="Arial Unicode MS"/>
          <w:lang w:eastAsia="es-ES"/>
        </w:rPr>
      </w:pP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214</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CEAC-306/2018, signado por el Notificador de esta Comisión, en el  cual se transcribe el proveído de 08 de marzo de 2018, dictado dentro del expediente </w:t>
      </w:r>
      <w:r w:rsidRPr="00F87DE4">
        <w:rPr>
          <w:rFonts w:eastAsia="Arial Unicode MS" w:cs="Arial Unicode MS"/>
          <w:b/>
          <w:lang w:eastAsia="es-ES"/>
        </w:rPr>
        <w:t>RR-</w:t>
      </w:r>
      <w:r>
        <w:rPr>
          <w:rFonts w:eastAsia="Arial Unicode MS" w:cs="Arial Unicode MS"/>
          <w:b/>
          <w:lang w:eastAsia="es-ES"/>
        </w:rPr>
        <w:t>214</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San Martín </w:t>
      </w:r>
      <w:proofErr w:type="spellStart"/>
      <w:r>
        <w:rPr>
          <w:rFonts w:eastAsia="Arial Unicode MS" w:cs="Arial Unicode MS"/>
          <w:lang w:eastAsia="es-ES"/>
        </w:rPr>
        <w:t>Chalchicuautla</w:t>
      </w:r>
      <w:proofErr w:type="spellEnd"/>
      <w:r>
        <w:rPr>
          <w:rFonts w:eastAsia="Arial Unicode MS" w:cs="Arial Unicode MS"/>
          <w:lang w:eastAsia="es-ES"/>
        </w:rPr>
        <w:t>) (Anexo 11).</w:t>
      </w:r>
    </w:p>
    <w:p w:rsidR="00554FCF" w:rsidRDefault="00554FCF" w:rsidP="00554FCF">
      <w:pPr>
        <w:jc w:val="both"/>
        <w:rPr>
          <w:rFonts w:eastAsia="Arial Unicode MS" w:cs="Arial Unicode MS"/>
          <w:lang w:eastAsia="es-ES"/>
        </w:rPr>
      </w:pP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287</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el oficio CEAC-303/2018, signado por el Notificador de esta Comisión, en el  cual se transcribe el proveído de 12 de marzo de 2018, dictado dentro del expediente </w:t>
      </w:r>
      <w:r w:rsidRPr="00F87DE4">
        <w:rPr>
          <w:rFonts w:eastAsia="Arial Unicode MS" w:cs="Arial Unicode MS"/>
          <w:b/>
          <w:lang w:eastAsia="es-ES"/>
        </w:rPr>
        <w:t>RR-</w:t>
      </w:r>
      <w:r>
        <w:rPr>
          <w:rFonts w:eastAsia="Arial Unicode MS" w:cs="Arial Unicode MS"/>
          <w:b/>
          <w:lang w:eastAsia="es-ES"/>
        </w:rPr>
        <w:t>287</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w:t>
      </w:r>
      <w:proofErr w:type="spellStart"/>
      <w:r>
        <w:rPr>
          <w:rFonts w:eastAsia="Arial Unicode MS" w:cs="Arial Unicode MS"/>
          <w:lang w:eastAsia="es-ES"/>
        </w:rPr>
        <w:t>Tampacán</w:t>
      </w:r>
      <w:proofErr w:type="spellEnd"/>
      <w:r>
        <w:rPr>
          <w:rFonts w:eastAsia="Arial Unicode MS" w:cs="Arial Unicode MS"/>
          <w:lang w:eastAsia="es-ES"/>
        </w:rPr>
        <w:t>) (Anexo 12).</w:t>
      </w:r>
    </w:p>
    <w:p w:rsidR="00554FCF" w:rsidRDefault="00554FCF" w:rsidP="00554FCF">
      <w:pPr>
        <w:jc w:val="both"/>
        <w:rPr>
          <w:rFonts w:eastAsia="Arial Unicode MS" w:cs="Arial Unicode MS"/>
          <w:b/>
          <w:u w:val="single"/>
          <w:lang w:eastAsia="es-ES"/>
        </w:rPr>
      </w:pP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337</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CEAC-290/2018, signado por el Notificador de esta Comisión, en el  cual se transcribe el proveído de 12 de marzo de 2018, dictado dentro del expediente </w:t>
      </w:r>
      <w:r w:rsidRPr="00F87DE4">
        <w:rPr>
          <w:rFonts w:eastAsia="Arial Unicode MS" w:cs="Arial Unicode MS"/>
          <w:b/>
          <w:lang w:eastAsia="es-ES"/>
        </w:rPr>
        <w:t>RR-</w:t>
      </w:r>
      <w:r>
        <w:rPr>
          <w:rFonts w:eastAsia="Arial Unicode MS" w:cs="Arial Unicode MS"/>
          <w:b/>
          <w:lang w:eastAsia="es-ES"/>
        </w:rPr>
        <w:t>337</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San Martín </w:t>
      </w:r>
      <w:proofErr w:type="spellStart"/>
      <w:r>
        <w:rPr>
          <w:rFonts w:eastAsia="Arial Unicode MS" w:cs="Arial Unicode MS"/>
          <w:lang w:eastAsia="es-ES"/>
        </w:rPr>
        <w:t>Chalchicuautla</w:t>
      </w:r>
      <w:proofErr w:type="spellEnd"/>
      <w:r>
        <w:rPr>
          <w:rFonts w:eastAsia="Arial Unicode MS" w:cs="Arial Unicode MS"/>
          <w:lang w:eastAsia="es-ES"/>
        </w:rPr>
        <w:t>) (Anexo 13).</w:t>
      </w:r>
    </w:p>
    <w:p w:rsidR="00554FCF" w:rsidRDefault="00554FCF" w:rsidP="00554FCF">
      <w:pPr>
        <w:spacing w:before="240" w:after="120"/>
        <w:jc w:val="both"/>
        <w:rPr>
          <w:b/>
          <w:u w:val="single"/>
        </w:rPr>
      </w:pPr>
    </w:p>
    <w:p w:rsidR="00554FCF" w:rsidRDefault="00554FCF" w:rsidP="00554FCF">
      <w:pPr>
        <w:numPr>
          <w:ilvl w:val="1"/>
          <w:numId w:val="11"/>
        </w:numPr>
        <w:suppressAutoHyphens/>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INTEGRACIÓN DE DENUNCIA POR PRIMERA OCASIÓN EN CONTRA DEL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3:</w:t>
      </w:r>
    </w:p>
    <w:p w:rsidR="00554FCF" w:rsidRDefault="00554FCF" w:rsidP="00554FCF">
      <w:pPr>
        <w:spacing w:before="240" w:after="120"/>
        <w:jc w:val="both"/>
        <w:rPr>
          <w:b/>
          <w:u w:val="single"/>
        </w:rPr>
      </w:pP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096</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CEAC-300/2018, signado por el Notificador de esta Comisión, en el  cual se transcribe el proveído de 14 de marzo de 2018, dictado dentro del expediente </w:t>
      </w:r>
      <w:r w:rsidRPr="00F87DE4">
        <w:rPr>
          <w:rFonts w:eastAsia="Arial Unicode MS" w:cs="Arial Unicode MS"/>
          <w:b/>
          <w:lang w:eastAsia="es-ES"/>
        </w:rPr>
        <w:t>RR-</w:t>
      </w:r>
      <w:r>
        <w:rPr>
          <w:rFonts w:eastAsia="Arial Unicode MS" w:cs="Arial Unicode MS"/>
          <w:b/>
          <w:lang w:eastAsia="es-ES"/>
        </w:rPr>
        <w:t>096</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Santa Catarina) (Anexo 14).</w:t>
      </w:r>
    </w:p>
    <w:p w:rsidR="00554FCF" w:rsidRDefault="00554FCF" w:rsidP="00554FCF">
      <w:pPr>
        <w:spacing w:before="240" w:after="120"/>
        <w:jc w:val="both"/>
        <w:rPr>
          <w:b/>
          <w:u w:val="single"/>
        </w:rPr>
      </w:pPr>
    </w:p>
    <w:p w:rsidR="00554FCF" w:rsidRDefault="00554FCF" w:rsidP="00554FCF">
      <w:pPr>
        <w:numPr>
          <w:ilvl w:val="1"/>
          <w:numId w:val="11"/>
        </w:numPr>
        <w:suppressAutoHyphens/>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DE MEDIDA DE APREMIO E INTEGRACIÓN DE DENUNCIA POR PRIMERA OCASIÓN EN CONTRA DEL PRESIDENTE MUNICIPAL,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3:</w:t>
      </w:r>
    </w:p>
    <w:p w:rsidR="00554FCF" w:rsidRDefault="00554FCF" w:rsidP="00554FCF">
      <w:pPr>
        <w:spacing w:before="240" w:after="120"/>
        <w:jc w:val="both"/>
        <w:rPr>
          <w:b/>
          <w:u w:val="single"/>
        </w:rPr>
      </w:pP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277</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21 de septiembre de 2017, dictado dentro del expediente </w:t>
      </w:r>
      <w:r w:rsidRPr="00F87DE4">
        <w:rPr>
          <w:rFonts w:eastAsia="Arial Unicode MS" w:cs="Arial Unicode MS"/>
          <w:b/>
          <w:lang w:eastAsia="es-ES"/>
        </w:rPr>
        <w:t>RR-</w:t>
      </w:r>
      <w:r>
        <w:rPr>
          <w:rFonts w:eastAsia="Arial Unicode MS" w:cs="Arial Unicode MS"/>
          <w:b/>
          <w:lang w:eastAsia="es-ES"/>
        </w:rPr>
        <w:t>277</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se ordenó dar vista al Pleno de esta Comisión, para que determine la imposición de las medidas de apremio correspondientes, así como, si resulta necesario, remitir la denuncia </w:t>
      </w:r>
      <w:r>
        <w:rPr>
          <w:rFonts w:eastAsia="Arial Unicode MS" w:cs="Arial Unicode MS"/>
          <w:lang w:eastAsia="es-ES"/>
        </w:rPr>
        <w:lastRenderedPageBreak/>
        <w:t xml:space="preserve">correspondiente ante el órgano competente por las posibles violaciones a las disposiciones aplicables de la Ley de Transparencia. (Ayuntamiento de </w:t>
      </w:r>
      <w:proofErr w:type="spellStart"/>
      <w:r>
        <w:rPr>
          <w:rFonts w:eastAsia="Arial Unicode MS" w:cs="Arial Unicode MS"/>
          <w:lang w:eastAsia="es-ES"/>
        </w:rPr>
        <w:t>Aquismón</w:t>
      </w:r>
      <w:proofErr w:type="spellEnd"/>
      <w:r>
        <w:rPr>
          <w:rFonts w:eastAsia="Arial Unicode MS" w:cs="Arial Unicode MS"/>
          <w:lang w:eastAsia="es-ES"/>
        </w:rPr>
        <w:t>) (Anexo 15)</w:t>
      </w:r>
    </w:p>
    <w:p w:rsidR="00554FCF" w:rsidRDefault="00554FCF" w:rsidP="00554FCF">
      <w:pPr>
        <w:jc w:val="both"/>
        <w:rPr>
          <w:b/>
          <w:u w:val="single"/>
        </w:rPr>
      </w:pPr>
    </w:p>
    <w:p w:rsidR="00554FCF" w:rsidRDefault="00554FCF" w:rsidP="00554FCF">
      <w:pPr>
        <w:numPr>
          <w:ilvl w:val="1"/>
          <w:numId w:val="11"/>
        </w:numPr>
        <w:suppressAutoHyphens/>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DE MEDIDAS DE APREMIO E INTEGRACIÓN DE DENUNCIAS POR SEGUNDA OCASIÓN EN CONTRA DEL PRESIDENTE MUNICIPAL,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3:</w:t>
      </w:r>
    </w:p>
    <w:p w:rsidR="00554FCF" w:rsidRDefault="00554FCF" w:rsidP="00554FCF">
      <w:pPr>
        <w:ind w:left="502"/>
        <w:jc w:val="both"/>
        <w:rPr>
          <w:rFonts w:eastAsia="Arial Unicode MS" w:cs="Arial Unicode MS"/>
          <w:b/>
          <w:u w:val="single"/>
          <w:lang w:eastAsia="es-ES"/>
        </w:rPr>
      </w:pP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left="360"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25 de enero de 2018, dictado dentro del expediente </w:t>
      </w:r>
      <w:r w:rsidRPr="00F87DE4">
        <w:rPr>
          <w:rFonts w:eastAsia="Arial Unicode MS" w:cs="Arial Unicode MS"/>
          <w:b/>
          <w:lang w:eastAsia="es-ES"/>
        </w:rPr>
        <w:t>RR-</w:t>
      </w:r>
      <w:r>
        <w:rPr>
          <w:rFonts w:eastAsia="Arial Unicode MS" w:cs="Arial Unicode MS"/>
          <w:b/>
          <w:lang w:eastAsia="es-ES"/>
        </w:rPr>
        <w:t>282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se ordenó dar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(Anexo 16)</w:t>
      </w:r>
    </w:p>
    <w:p w:rsidR="00554FCF" w:rsidRDefault="00554FCF" w:rsidP="00554FCF">
      <w:pPr>
        <w:spacing w:before="240" w:after="120"/>
        <w:jc w:val="both"/>
        <w:rPr>
          <w:b/>
          <w:u w:val="single"/>
        </w:rPr>
      </w:pP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332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left="360"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24 de enero de 2018, dictado dentro del expediente </w:t>
      </w:r>
      <w:r w:rsidRPr="00F87DE4">
        <w:rPr>
          <w:rFonts w:eastAsia="Arial Unicode MS" w:cs="Arial Unicode MS"/>
          <w:b/>
          <w:lang w:eastAsia="es-ES"/>
        </w:rPr>
        <w:t>RR-</w:t>
      </w:r>
      <w:r>
        <w:rPr>
          <w:rFonts w:eastAsia="Arial Unicode MS" w:cs="Arial Unicode MS"/>
          <w:b/>
          <w:lang w:eastAsia="es-ES"/>
        </w:rPr>
        <w:t>332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mediante el cual se ordenó dar vista a la Secretaría de Pleno, para que por su conducto, haga del conocimiento al Pleno de esta Comisión, y se apruebe la imposición de las medidas de apremio correspondientes, así como, si resulta necesario, remitir la denuncia correspondiente ante el órgano competente por las posibles violaciones a las disposiciones aplicables de la Ley de Transparencia. (Ayuntamiento de Ébano) (Anexo 17)</w:t>
      </w:r>
    </w:p>
    <w:p w:rsidR="00554FCF" w:rsidRDefault="00554FCF" w:rsidP="00554FCF">
      <w:pPr>
        <w:spacing w:before="240" w:after="120"/>
        <w:jc w:val="both"/>
        <w:rPr>
          <w:b/>
          <w:u w:val="single"/>
        </w:rPr>
      </w:pP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342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left="360"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24 de enero de 2018, dictado dentro del expediente </w:t>
      </w:r>
      <w:r w:rsidRPr="00F87DE4">
        <w:rPr>
          <w:rFonts w:eastAsia="Arial Unicode MS" w:cs="Arial Unicode MS"/>
          <w:b/>
          <w:lang w:eastAsia="es-ES"/>
        </w:rPr>
        <w:t>RR-</w:t>
      </w:r>
      <w:r>
        <w:rPr>
          <w:rFonts w:eastAsia="Arial Unicode MS" w:cs="Arial Unicode MS"/>
          <w:b/>
          <w:lang w:eastAsia="es-ES"/>
        </w:rPr>
        <w:t>342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se ordenó dar vista a la Secretaría de Pleno, para que por su conducto, haga del conocimiento al Pleno de esta Comisión, y se apruebe la imposición de las medidas de apremio correspondientes, así como, si resulta necesario, remitir la denuncia correspondiente ante el órgano competente por las posibles violaciones a las disposiciones aplicables de la Ley de Transparencia.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(Anexo 18)</w:t>
      </w:r>
    </w:p>
    <w:p w:rsidR="00554FCF" w:rsidRDefault="00554FCF" w:rsidP="00554FCF">
      <w:pPr>
        <w:jc w:val="both"/>
        <w:rPr>
          <w:rFonts w:eastAsia="Arial Unicode MS" w:cs="Arial Unicode MS"/>
          <w:lang w:eastAsia="es-ES"/>
        </w:rPr>
      </w:pPr>
    </w:p>
    <w:p w:rsidR="00554FCF" w:rsidRPr="009F23F6" w:rsidRDefault="00554FCF" w:rsidP="00554FCF">
      <w:pPr>
        <w:jc w:val="both"/>
        <w:rPr>
          <w:rFonts w:eastAsia="Arial Unicode MS" w:cs="Arial Unicode MS"/>
          <w:b/>
          <w:u w:val="single"/>
          <w:lang w:eastAsia="es-ES"/>
        </w:rPr>
      </w:pPr>
      <w:r w:rsidRPr="009F23F6">
        <w:rPr>
          <w:rFonts w:eastAsia="Arial Unicode MS" w:cs="Arial Unicode MS"/>
          <w:b/>
          <w:u w:val="single"/>
          <w:lang w:eastAsia="es-ES"/>
        </w:rPr>
        <w:t>RR-354/2017-3</w:t>
      </w:r>
    </w:p>
    <w:p w:rsidR="00554FCF" w:rsidRPr="009F23F6" w:rsidRDefault="00554FCF" w:rsidP="00554FCF">
      <w:pPr>
        <w:pStyle w:val="corte4fondo"/>
        <w:spacing w:line="276" w:lineRule="auto"/>
        <w:ind w:left="360" w:firstLine="0"/>
        <w:rPr>
          <w:rFonts w:cs="Arial"/>
          <w:bCs/>
          <w:sz w:val="24"/>
          <w:szCs w:val="24"/>
        </w:rPr>
      </w:pPr>
    </w:p>
    <w:p w:rsidR="00554FCF" w:rsidRPr="009F23F6" w:rsidRDefault="00554FCF" w:rsidP="00554FCF">
      <w:pPr>
        <w:jc w:val="both"/>
        <w:rPr>
          <w:rFonts w:eastAsia="Arial Unicode MS" w:cs="Arial Unicode MS"/>
          <w:lang w:eastAsia="es-ES"/>
        </w:rPr>
      </w:pPr>
      <w:r w:rsidRPr="009F23F6">
        <w:rPr>
          <w:rFonts w:eastAsia="Arial Unicode MS" w:cs="Arial Unicode MS"/>
          <w:lang w:eastAsia="es-ES"/>
        </w:rPr>
        <w:t xml:space="preserve">Se da cuenta con el oficio CEAC-332/2018, signado por el Notificador de esta Comisión, en el  cual se transcribe el proveído de 26 de marzo de 2018, dictado dentro del expediente </w:t>
      </w:r>
      <w:r w:rsidRPr="009F23F6">
        <w:rPr>
          <w:rFonts w:eastAsia="Arial Unicode MS" w:cs="Arial Unicode MS"/>
          <w:b/>
          <w:lang w:eastAsia="es-ES"/>
        </w:rPr>
        <w:t>RR-354/2017-3</w:t>
      </w:r>
      <w:r w:rsidRPr="009F23F6">
        <w:rPr>
          <w:rFonts w:eastAsia="Arial Unicode MS" w:cs="Arial Unicode MS"/>
          <w:lang w:eastAsia="es-ES"/>
        </w:rPr>
        <w:t xml:space="preserve">, mediante el cual en su parte final se ordenó dar vista a la Secretaría del Pleno, para que por su conducto se haga del conocimiento al Pleno de esta Comisión, y se apruebe la imposición de las medidas de apremio correspondientes, así como, si resulta necesario, remitir la denuncia correspondiente ante el órgano competente por las posibles violaciones </w:t>
      </w:r>
      <w:r w:rsidRPr="009F23F6">
        <w:rPr>
          <w:rFonts w:eastAsia="Arial Unicode MS" w:cs="Arial Unicode MS"/>
          <w:lang w:eastAsia="es-ES"/>
        </w:rPr>
        <w:lastRenderedPageBreak/>
        <w:t>a las disposiciones aplicables de la Ley de Transparencia. (Ayuntamiento de Cerro de San Pedro) (Anexo 19)</w:t>
      </w:r>
    </w:p>
    <w:p w:rsidR="00554FCF" w:rsidRPr="004B1449" w:rsidRDefault="00554FCF" w:rsidP="00554FCF">
      <w:pPr>
        <w:jc w:val="both"/>
        <w:rPr>
          <w:rFonts w:eastAsia="Arial Unicode MS" w:cs="Arial Unicode MS"/>
          <w:highlight w:val="magenta"/>
          <w:lang w:eastAsia="es-ES"/>
        </w:rPr>
      </w:pPr>
    </w:p>
    <w:p w:rsidR="00554FCF" w:rsidRDefault="00554FCF" w:rsidP="00554FCF">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554FCF" w:rsidRDefault="00554FCF" w:rsidP="00554FCF">
      <w:pPr>
        <w:jc w:val="both"/>
        <w:rPr>
          <w:rFonts w:eastAsia="Arial Unicode MS"/>
          <w:b/>
          <w:u w:val="single"/>
        </w:rPr>
      </w:pPr>
    </w:p>
    <w:p w:rsidR="00554FCF" w:rsidRPr="000E4230" w:rsidRDefault="00554FCF" w:rsidP="00554FCF">
      <w:pPr>
        <w:jc w:val="both"/>
        <w:rPr>
          <w:rFonts w:eastAsia="Arial Unicode MS"/>
          <w:b/>
          <w:u w:val="single"/>
        </w:rPr>
      </w:pPr>
      <w:r w:rsidRPr="000E4230">
        <w:rPr>
          <w:rFonts w:eastAsia="Arial Unicode MS"/>
          <w:b/>
          <w:u w:val="single"/>
        </w:rPr>
        <w:t>PONENCIA 1</w:t>
      </w:r>
    </w:p>
    <w:p w:rsidR="00554FCF" w:rsidRPr="000E4230" w:rsidRDefault="00554FCF" w:rsidP="00554FCF">
      <w:pPr>
        <w:jc w:val="both"/>
        <w:rPr>
          <w:rFonts w:eastAsia="Arial Unicode MS"/>
          <w:b/>
          <w:u w:val="single"/>
        </w:rPr>
      </w:pPr>
    </w:p>
    <w:p w:rsidR="00554FCF" w:rsidRPr="000E4230" w:rsidRDefault="00554FCF" w:rsidP="00554FCF">
      <w:pPr>
        <w:jc w:val="both"/>
        <w:rPr>
          <w:rFonts w:eastAsia="Arial Unicode MS"/>
          <w:b/>
          <w:u w:val="single"/>
        </w:rPr>
      </w:pPr>
      <w:r w:rsidRPr="000E4230">
        <w:rPr>
          <w:rFonts w:eastAsia="Arial Unicode MS"/>
          <w:b/>
          <w:u w:val="single"/>
        </w:rPr>
        <w:t>PRESENTADOS POR PRIMERA OCASIÓN</w:t>
      </w:r>
    </w:p>
    <w:p w:rsidR="00554FCF" w:rsidRDefault="00554FCF" w:rsidP="00554FCF">
      <w:pPr>
        <w:jc w:val="both"/>
        <w:rPr>
          <w:rFonts w:eastAsia="Arial Unicode MS"/>
          <w:b/>
          <w:u w:val="single"/>
        </w:rPr>
      </w:pPr>
    </w:p>
    <w:p w:rsidR="00554FCF" w:rsidRPr="00B91FA6" w:rsidRDefault="00554FCF" w:rsidP="00554FCF">
      <w:pPr>
        <w:shd w:val="clear" w:color="auto" w:fill="FFFFFF"/>
        <w:jc w:val="both"/>
        <w:textAlignment w:val="baseline"/>
        <w:rPr>
          <w:color w:val="000000"/>
          <w:lang w:val="es-MX"/>
        </w:rPr>
      </w:pPr>
      <w:r w:rsidRPr="00B91FA6">
        <w:rPr>
          <w:b/>
          <w:bCs/>
          <w:color w:val="000000"/>
          <w:lang w:val="es-MX"/>
        </w:rPr>
        <w:t>RR-028/2018-1 PLATAFORMA.-</w:t>
      </w:r>
      <w:r w:rsidRPr="00B91FA6">
        <w:rPr>
          <w:color w:val="000000"/>
          <w:lang w:val="es-MX"/>
        </w:rPr>
        <w:t> RELATIVO AL RECURSO DE REVISIÓN INTERPUESTO CONTRA ACTOS DE LA </w:t>
      </w:r>
      <w:r w:rsidRPr="00B91FA6">
        <w:rPr>
          <w:color w:val="000000"/>
          <w:bdr w:val="none" w:sz="0" w:space="0" w:color="auto" w:frame="1"/>
          <w:lang w:val="es-MX"/>
        </w:rPr>
        <w:t>SECRETARÍA DE DESARROLLO URBANO, VIVIENDA Y OBRAS PÚBLICAS, POR CONDUCTO DE SU TITULAR, DE SU TITULAR DE LA UNIDAD DE TRANSPARENCIA Y DE SU DIRECTOR DE OBRAS PÚBLICAS Y SUPERVISIÓN. PONENTE ALEJANDRO LAFUENTE TORRES.</w:t>
      </w:r>
    </w:p>
    <w:p w:rsidR="00554FCF" w:rsidRPr="00B91FA6" w:rsidRDefault="00554FCF" w:rsidP="00554FCF">
      <w:pPr>
        <w:shd w:val="clear" w:color="auto" w:fill="FFFFFF"/>
        <w:jc w:val="both"/>
        <w:textAlignment w:val="baseline"/>
        <w:rPr>
          <w:color w:val="000000"/>
          <w:lang w:val="es-MX"/>
        </w:rPr>
      </w:pPr>
    </w:p>
    <w:p w:rsidR="00554FCF" w:rsidRPr="00B91FA6" w:rsidRDefault="00554FCF" w:rsidP="00554FCF">
      <w:pPr>
        <w:shd w:val="clear" w:color="auto" w:fill="FFFFFF"/>
        <w:jc w:val="both"/>
        <w:textAlignment w:val="baseline"/>
        <w:rPr>
          <w:color w:val="000000"/>
          <w:lang w:val="es-MX"/>
        </w:rPr>
      </w:pPr>
      <w:r w:rsidRPr="00B91FA6">
        <w:rPr>
          <w:b/>
          <w:bCs/>
          <w:color w:val="000000"/>
          <w:lang w:val="es-MX"/>
        </w:rPr>
        <w:t>RR-031/2018-1.- </w:t>
      </w:r>
      <w:r w:rsidRPr="00B91FA6">
        <w:rPr>
          <w:color w:val="000000"/>
          <w:bdr w:val="none" w:sz="0" w:space="0" w:color="auto" w:frame="1"/>
          <w:lang w:val="es-MX"/>
        </w:rPr>
        <w:t xml:space="preserve">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 </w:t>
      </w:r>
      <w:r>
        <w:rPr>
          <w:color w:val="000000"/>
          <w:bdr w:val="none" w:sz="0" w:space="0" w:color="auto" w:frame="1"/>
          <w:lang w:val="es-MX"/>
        </w:rPr>
        <w:t xml:space="preserve">PONENTE </w:t>
      </w:r>
      <w:r w:rsidRPr="00B91FA6">
        <w:rPr>
          <w:color w:val="000000"/>
          <w:bdr w:val="none" w:sz="0" w:space="0" w:color="auto" w:frame="1"/>
          <w:lang w:val="es-MX"/>
        </w:rPr>
        <w:t>ALEJANDRO LAFUENTE TORRES.</w:t>
      </w:r>
    </w:p>
    <w:p w:rsidR="00554FCF" w:rsidRPr="00B91FA6" w:rsidRDefault="00554FCF" w:rsidP="00554FCF">
      <w:pPr>
        <w:shd w:val="clear" w:color="auto" w:fill="FFFFFF"/>
        <w:jc w:val="both"/>
        <w:textAlignment w:val="baseline"/>
        <w:rPr>
          <w:color w:val="000000"/>
          <w:lang w:val="es-MX"/>
        </w:rPr>
      </w:pPr>
      <w:r w:rsidRPr="00B91FA6">
        <w:rPr>
          <w:color w:val="000000"/>
          <w:bdr w:val="none" w:sz="0" w:space="0" w:color="auto" w:frame="1"/>
          <w:lang w:val="es-MX"/>
        </w:rPr>
        <w:br/>
      </w:r>
      <w:r w:rsidRPr="00B91FA6">
        <w:rPr>
          <w:b/>
          <w:bCs/>
          <w:color w:val="000000"/>
          <w:lang w:val="es-MX"/>
        </w:rPr>
        <w:t>RR-118/2018-1 PLATAFORMA.-</w:t>
      </w:r>
      <w:r w:rsidRPr="00B91FA6">
        <w:rPr>
          <w:color w:val="000000"/>
          <w:lang w:val="es-MX"/>
        </w:rPr>
        <w:t> RELATIVO AL RECURSO DE REVISIÓN INTERPUESTO CONTRA ACTOS DEL </w:t>
      </w:r>
      <w:r w:rsidRPr="00B91FA6">
        <w:rPr>
          <w:color w:val="000000"/>
          <w:bdr w:val="none" w:sz="0" w:space="0" w:color="auto" w:frame="1"/>
          <w:lang w:val="es-MX"/>
        </w:rPr>
        <w:t>INSTITUTO DE DESARROLLO HUMANO Y SOCIAL DE LOS PUEBLOS </w:t>
      </w:r>
      <w:r w:rsidRPr="00B91FA6">
        <w:rPr>
          <w:color w:val="000000"/>
          <w:lang w:val="es-MX"/>
        </w:rPr>
        <w:t>INDÍGENAS</w:t>
      </w:r>
      <w:r w:rsidRPr="00B91FA6">
        <w:rPr>
          <w:color w:val="000000"/>
          <w:bdr w:val="none" w:sz="0" w:space="0" w:color="auto" w:frame="1"/>
          <w:lang w:val="es-MX"/>
        </w:rPr>
        <w:t xml:space="preserve">, POR CONDUCTO DE SU TITULAR Y DE SU TITULAR DE LA UNIDAD DE TRANSPARENCIA. </w:t>
      </w:r>
      <w:r>
        <w:rPr>
          <w:color w:val="000000"/>
          <w:bdr w:val="none" w:sz="0" w:space="0" w:color="auto" w:frame="1"/>
          <w:lang w:val="es-MX"/>
        </w:rPr>
        <w:t xml:space="preserve">PONENTE </w:t>
      </w:r>
      <w:r w:rsidRPr="00B91FA6">
        <w:rPr>
          <w:color w:val="000000"/>
          <w:bdr w:val="none" w:sz="0" w:space="0" w:color="auto" w:frame="1"/>
          <w:lang w:val="es-MX"/>
        </w:rPr>
        <w:t>ALEJANDRO LAFUENTE TORRES.</w:t>
      </w:r>
    </w:p>
    <w:p w:rsidR="00554FCF" w:rsidRPr="00B91FA6" w:rsidRDefault="00554FCF" w:rsidP="00554FCF">
      <w:pPr>
        <w:shd w:val="clear" w:color="auto" w:fill="FFFFFF"/>
        <w:jc w:val="both"/>
        <w:textAlignment w:val="baseline"/>
        <w:rPr>
          <w:color w:val="000000"/>
          <w:lang w:val="es-MX"/>
        </w:rPr>
      </w:pPr>
      <w:r w:rsidRPr="00B91FA6">
        <w:rPr>
          <w:color w:val="000000"/>
          <w:bdr w:val="none" w:sz="0" w:space="0" w:color="auto" w:frame="1"/>
          <w:lang w:val="es-MX"/>
        </w:rPr>
        <w:br/>
      </w:r>
      <w:r w:rsidRPr="00B91FA6">
        <w:rPr>
          <w:b/>
          <w:bCs/>
          <w:color w:val="000000"/>
          <w:lang w:val="es-MX"/>
        </w:rPr>
        <w:t>RR-124/2018-1 PLATAFORMA.-</w:t>
      </w:r>
      <w:r w:rsidRPr="00B91FA6">
        <w:rPr>
          <w:color w:val="000000"/>
          <w:bdr w:val="none" w:sz="0" w:space="0" w:color="auto" w:frame="1"/>
          <w:lang w:val="es-MX"/>
        </w:rPr>
        <w:t> RELATIVO AL RECURSO DE REVISIÓN INTERPUESTO CONTRA ACTOS DEL H. AYUNTAMIENTO DE SOLEDAD DE GRACIANO SÀNCHEZ, POR CONDUCTO DE SU PRESIDENTE MUNICIPAL Y DE SU TITULAR DE LA UNIDAD DE TRANSPARENCIA.</w:t>
      </w:r>
      <w:r>
        <w:rPr>
          <w:color w:val="000000"/>
          <w:bdr w:val="none" w:sz="0" w:space="0" w:color="auto" w:frame="1"/>
          <w:lang w:val="es-MX"/>
        </w:rPr>
        <w:t xml:space="preserve"> PONENTE</w:t>
      </w:r>
      <w:r w:rsidRPr="00B91FA6">
        <w:rPr>
          <w:color w:val="000000"/>
          <w:bdr w:val="none" w:sz="0" w:space="0" w:color="auto" w:frame="1"/>
          <w:lang w:val="es-MX"/>
        </w:rPr>
        <w:t xml:space="preserve"> ALEJANDRO LAFUENTE TORRES.</w:t>
      </w:r>
    </w:p>
    <w:p w:rsidR="00554FCF" w:rsidRDefault="00554FCF" w:rsidP="00554FCF">
      <w:pPr>
        <w:pStyle w:val="corte2ponente"/>
        <w:jc w:val="both"/>
        <w:rPr>
          <w:rFonts w:cs="Arial"/>
          <w:b w:val="0"/>
          <w:color w:val="000000"/>
          <w:sz w:val="24"/>
          <w:szCs w:val="24"/>
        </w:rPr>
      </w:pPr>
    </w:p>
    <w:p w:rsidR="00554FCF" w:rsidRPr="00AD6284" w:rsidRDefault="00554FCF" w:rsidP="00554FCF">
      <w:pPr>
        <w:pStyle w:val="corte2ponente"/>
        <w:jc w:val="both"/>
        <w:rPr>
          <w:rFonts w:cs="Arial"/>
          <w:b w:val="0"/>
          <w:color w:val="000000"/>
          <w:sz w:val="24"/>
          <w:szCs w:val="24"/>
          <w:lang w:val="es-MX"/>
        </w:rPr>
      </w:pPr>
      <w:r>
        <w:rPr>
          <w:rFonts w:cs="Arial"/>
          <w:color w:val="000000"/>
          <w:sz w:val="24"/>
          <w:szCs w:val="24"/>
        </w:rPr>
        <w:t>RR-</w:t>
      </w:r>
      <w:r w:rsidRPr="00AD6284">
        <w:rPr>
          <w:rFonts w:cs="Arial"/>
          <w:color w:val="000000"/>
          <w:sz w:val="24"/>
          <w:szCs w:val="24"/>
          <w:lang w:val="es-MX"/>
        </w:rPr>
        <w:t>67</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el fideicomiso del centro historico de san luis potosí</w:t>
      </w:r>
      <w:r>
        <w:rPr>
          <w:rFonts w:cs="Arial"/>
          <w:b w:val="0"/>
          <w:color w:val="000000"/>
          <w:sz w:val="24"/>
          <w:szCs w:val="24"/>
          <w:lang w:val="es-MX"/>
        </w:rPr>
        <w:t>. PONENTE ALEJANDRO LAFUENTE TORRES.</w:t>
      </w:r>
    </w:p>
    <w:p w:rsidR="00554FCF" w:rsidRPr="00AD6284" w:rsidRDefault="00554FCF" w:rsidP="00554FCF">
      <w:pPr>
        <w:pStyle w:val="corte2ponente"/>
        <w:jc w:val="both"/>
        <w:rPr>
          <w:rFonts w:cs="Arial"/>
          <w:b w:val="0"/>
          <w:color w:val="000000"/>
          <w:sz w:val="24"/>
          <w:szCs w:val="24"/>
        </w:rPr>
      </w:pPr>
    </w:p>
    <w:p w:rsidR="00554FCF" w:rsidRPr="00AD6284" w:rsidRDefault="00554FCF" w:rsidP="00554FCF">
      <w:pPr>
        <w:pStyle w:val="corte2ponente"/>
        <w:jc w:val="both"/>
        <w:rPr>
          <w:rFonts w:cs="Arial"/>
          <w:b w:val="0"/>
          <w:color w:val="000000"/>
          <w:sz w:val="24"/>
          <w:szCs w:val="24"/>
        </w:rPr>
      </w:pPr>
      <w:r>
        <w:rPr>
          <w:rFonts w:cs="Arial"/>
          <w:color w:val="000000"/>
          <w:sz w:val="24"/>
          <w:szCs w:val="24"/>
        </w:rPr>
        <w:t>RR-</w:t>
      </w:r>
      <w:r w:rsidRPr="00AD6284">
        <w:rPr>
          <w:rFonts w:cs="Arial"/>
          <w:color w:val="000000"/>
          <w:sz w:val="24"/>
          <w:szCs w:val="24"/>
          <w:lang w:val="es-MX"/>
        </w:rPr>
        <w:t>103</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la secretaria de educación de gobierno del estado.</w:t>
      </w:r>
      <w:r>
        <w:rPr>
          <w:rFonts w:cs="Arial"/>
          <w:b w:val="0"/>
          <w:color w:val="000000"/>
          <w:sz w:val="24"/>
          <w:szCs w:val="24"/>
          <w:lang w:val="es-MX"/>
        </w:rPr>
        <w:t xml:space="preserve"> PONENTE ALEJANDRO LAFUENTE TORRES.</w:t>
      </w:r>
    </w:p>
    <w:p w:rsidR="00554FCF" w:rsidRPr="00AD6284" w:rsidRDefault="00554FCF" w:rsidP="00554FCF">
      <w:pPr>
        <w:jc w:val="both"/>
        <w:rPr>
          <w:b/>
          <w:color w:val="000000"/>
        </w:rPr>
      </w:pPr>
    </w:p>
    <w:p w:rsidR="00554FCF" w:rsidRPr="00AD6284" w:rsidRDefault="00554FCF" w:rsidP="00554FCF">
      <w:pPr>
        <w:pStyle w:val="corte2ponente"/>
        <w:jc w:val="both"/>
        <w:rPr>
          <w:rFonts w:cs="Arial"/>
          <w:b w:val="0"/>
          <w:color w:val="000000"/>
          <w:sz w:val="24"/>
          <w:szCs w:val="24"/>
          <w:lang w:val="es-MX"/>
        </w:rPr>
      </w:pPr>
      <w:r>
        <w:rPr>
          <w:rFonts w:cs="Arial"/>
          <w:color w:val="000000"/>
          <w:sz w:val="24"/>
          <w:szCs w:val="24"/>
        </w:rPr>
        <w:t>RR-</w:t>
      </w:r>
      <w:r w:rsidRPr="00AD6284">
        <w:rPr>
          <w:rFonts w:cs="Arial"/>
          <w:color w:val="000000"/>
          <w:sz w:val="24"/>
          <w:szCs w:val="24"/>
          <w:lang w:val="es-MX"/>
        </w:rPr>
        <w:t>106</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la oficialía mayor del estado de san luis potosí.</w:t>
      </w:r>
      <w:r>
        <w:rPr>
          <w:rFonts w:cs="Arial"/>
          <w:b w:val="0"/>
          <w:color w:val="000000"/>
          <w:sz w:val="24"/>
          <w:szCs w:val="24"/>
          <w:lang w:val="es-MX"/>
        </w:rPr>
        <w:t xml:space="preserve"> PONENTE ALEJANDRO LAFUENTE TORRES.</w:t>
      </w:r>
    </w:p>
    <w:p w:rsidR="00554FCF" w:rsidRPr="00AD6284" w:rsidRDefault="00554FCF" w:rsidP="00554FCF">
      <w:pPr>
        <w:pStyle w:val="corte2ponente"/>
        <w:jc w:val="both"/>
        <w:rPr>
          <w:rFonts w:cs="Arial"/>
          <w:b w:val="0"/>
          <w:color w:val="000000"/>
          <w:sz w:val="24"/>
          <w:szCs w:val="24"/>
        </w:rPr>
      </w:pPr>
    </w:p>
    <w:p w:rsidR="00554FCF" w:rsidRPr="00AD6284" w:rsidRDefault="00554FCF" w:rsidP="00554FCF">
      <w:pPr>
        <w:pStyle w:val="corte2ponente"/>
        <w:jc w:val="both"/>
        <w:rPr>
          <w:rFonts w:cs="Arial"/>
          <w:b w:val="0"/>
          <w:color w:val="000000"/>
          <w:sz w:val="24"/>
          <w:szCs w:val="24"/>
          <w:lang w:val="es-MX"/>
        </w:rPr>
      </w:pPr>
      <w:r>
        <w:rPr>
          <w:rFonts w:cs="Arial"/>
          <w:color w:val="000000"/>
          <w:sz w:val="24"/>
          <w:szCs w:val="24"/>
        </w:rPr>
        <w:lastRenderedPageBreak/>
        <w:t>RR-</w:t>
      </w:r>
      <w:r w:rsidRPr="00AD6284">
        <w:rPr>
          <w:rFonts w:cs="Arial"/>
          <w:color w:val="000000"/>
          <w:sz w:val="24"/>
          <w:szCs w:val="24"/>
          <w:lang w:val="es-MX"/>
        </w:rPr>
        <w:t>112</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el patronato de la feria nacional potosina. </w:t>
      </w:r>
      <w:r>
        <w:rPr>
          <w:rFonts w:cs="Arial"/>
          <w:b w:val="0"/>
          <w:color w:val="000000"/>
          <w:sz w:val="24"/>
          <w:szCs w:val="24"/>
          <w:lang w:val="es-MX"/>
        </w:rPr>
        <w:t>PONENTE ALEJANDRO LAFUENTE TORRES.</w:t>
      </w:r>
    </w:p>
    <w:p w:rsidR="00554FCF" w:rsidRPr="00AD6284" w:rsidRDefault="00554FCF" w:rsidP="00554FCF">
      <w:pPr>
        <w:pStyle w:val="corte2ponente"/>
        <w:jc w:val="both"/>
        <w:rPr>
          <w:rFonts w:cs="Arial"/>
          <w:b w:val="0"/>
          <w:color w:val="000000"/>
          <w:sz w:val="24"/>
          <w:szCs w:val="24"/>
        </w:rPr>
      </w:pPr>
    </w:p>
    <w:p w:rsidR="00554FCF" w:rsidRPr="00AD6284" w:rsidRDefault="00554FCF" w:rsidP="00554FCF">
      <w:pPr>
        <w:pStyle w:val="corte2ponente"/>
        <w:jc w:val="both"/>
        <w:rPr>
          <w:rFonts w:cs="Arial"/>
          <w:b w:val="0"/>
          <w:color w:val="000000"/>
          <w:sz w:val="24"/>
          <w:szCs w:val="24"/>
        </w:rPr>
      </w:pPr>
      <w:r>
        <w:rPr>
          <w:rFonts w:cs="Arial"/>
          <w:color w:val="000000"/>
          <w:sz w:val="24"/>
          <w:szCs w:val="24"/>
        </w:rPr>
        <w:t>RR-</w:t>
      </w:r>
      <w:r w:rsidRPr="00AD6284">
        <w:rPr>
          <w:rFonts w:cs="Arial"/>
          <w:color w:val="000000"/>
          <w:sz w:val="24"/>
          <w:szCs w:val="24"/>
          <w:lang w:val="es-MX"/>
        </w:rPr>
        <w:t>121</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la comisión estatal de garantía de acceso a la informacion pública del estado de san luis potosí.</w:t>
      </w:r>
      <w:r>
        <w:rPr>
          <w:rFonts w:cs="Arial"/>
          <w:b w:val="0"/>
          <w:color w:val="000000"/>
          <w:sz w:val="24"/>
          <w:szCs w:val="24"/>
          <w:lang w:val="es-MX"/>
        </w:rPr>
        <w:t xml:space="preserve"> PONENTE ALEJANDRO LAFUENTE TORRES.</w:t>
      </w:r>
    </w:p>
    <w:p w:rsidR="00554FCF" w:rsidRPr="00AD6284" w:rsidRDefault="00554FCF" w:rsidP="00554FCF">
      <w:pPr>
        <w:jc w:val="both"/>
        <w:rPr>
          <w:b/>
          <w:color w:val="000000"/>
        </w:rPr>
      </w:pPr>
    </w:p>
    <w:p w:rsidR="00554FCF" w:rsidRPr="00B91FA6" w:rsidRDefault="00554FCF" w:rsidP="00554FCF">
      <w:pPr>
        <w:pStyle w:val="corte2ponente"/>
        <w:jc w:val="both"/>
        <w:rPr>
          <w:rFonts w:cs="Arial"/>
          <w:b w:val="0"/>
          <w:color w:val="000000"/>
          <w:sz w:val="24"/>
          <w:szCs w:val="24"/>
        </w:rPr>
      </w:pPr>
    </w:p>
    <w:p w:rsidR="00554FCF" w:rsidRPr="000E4230" w:rsidRDefault="00554FCF" w:rsidP="00554FCF">
      <w:pPr>
        <w:jc w:val="both"/>
        <w:rPr>
          <w:rFonts w:eastAsia="Arial Unicode MS"/>
          <w:b/>
          <w:u w:val="single"/>
        </w:rPr>
      </w:pPr>
      <w:r w:rsidRPr="000E4230">
        <w:rPr>
          <w:rFonts w:eastAsia="Arial Unicode MS"/>
          <w:b/>
          <w:u w:val="single"/>
        </w:rPr>
        <w:t>PONENCIA 2</w:t>
      </w:r>
    </w:p>
    <w:p w:rsidR="00554FCF" w:rsidRPr="000E4230" w:rsidRDefault="00554FCF" w:rsidP="00554FCF">
      <w:pPr>
        <w:jc w:val="both"/>
        <w:rPr>
          <w:rFonts w:eastAsia="Arial Unicode MS"/>
          <w:b/>
          <w:u w:val="single"/>
        </w:rPr>
      </w:pPr>
    </w:p>
    <w:p w:rsidR="00554FCF" w:rsidRPr="000E4230" w:rsidRDefault="00554FCF" w:rsidP="00554FCF">
      <w:pPr>
        <w:jc w:val="both"/>
        <w:rPr>
          <w:rFonts w:eastAsia="Arial Unicode MS"/>
          <w:b/>
          <w:u w:val="single"/>
        </w:rPr>
      </w:pPr>
      <w:r w:rsidRPr="000E4230">
        <w:rPr>
          <w:rFonts w:eastAsia="Arial Unicode MS"/>
          <w:b/>
          <w:u w:val="single"/>
        </w:rPr>
        <w:t>PRESENTADOS POR PRIMERA OCASIÓN</w:t>
      </w:r>
    </w:p>
    <w:p w:rsidR="00554FCF" w:rsidRPr="000E4230" w:rsidRDefault="00554FCF" w:rsidP="00554FCF">
      <w:pPr>
        <w:jc w:val="both"/>
        <w:rPr>
          <w:rFonts w:eastAsia="Arial Unicode MS"/>
          <w:b/>
          <w:u w:val="single"/>
        </w:rPr>
      </w:pPr>
    </w:p>
    <w:p w:rsidR="00554FCF" w:rsidRPr="00020CB0" w:rsidRDefault="00554FCF" w:rsidP="00554FCF">
      <w:pPr>
        <w:jc w:val="both"/>
        <w:rPr>
          <w:rFonts w:eastAsia="Arial Unicode MS"/>
        </w:rPr>
      </w:pPr>
    </w:p>
    <w:p w:rsidR="00554FCF" w:rsidRPr="00020CB0" w:rsidRDefault="00554FCF" w:rsidP="00554FCF">
      <w:pPr>
        <w:jc w:val="both"/>
      </w:pPr>
      <w:r>
        <w:rPr>
          <w:rFonts w:eastAsia="Arial Unicode MS"/>
          <w:b/>
        </w:rPr>
        <w:t>RR-035/2018</w:t>
      </w:r>
      <w:r w:rsidRPr="00020CB0">
        <w:rPr>
          <w:rFonts w:eastAsia="Arial Unicode MS"/>
          <w:b/>
        </w:rPr>
        <w:t xml:space="preserve">-2. </w:t>
      </w:r>
      <w:r w:rsidRPr="00020CB0">
        <w:rPr>
          <w:rFonts w:eastAsia="Arial Unicode MS"/>
        </w:rPr>
        <w:t>RELATIVO AL RECURSO DE REVISIÓN, CONTRA ACTOS DEL</w:t>
      </w:r>
      <w:r w:rsidRPr="00020CB0">
        <w:t xml:space="preserve"> GOBIERNO DEL ESTADO DE SAN LUIS POTOSÍ POR CONDUCTO DE LA SECRETARÍA DE COMUNICACIONES Y TRANSPORTES A TRAVÉS DEL SECRETARIO Y DEL TITULAR DE LA UNIDAD DE TRANSPARENCIA. PONENTE PAULINA SÁNCHEZ PÉREZ DEL POZO.</w:t>
      </w:r>
    </w:p>
    <w:p w:rsidR="00554FCF" w:rsidRPr="00020CB0" w:rsidRDefault="00554FCF" w:rsidP="00554FCF">
      <w:pPr>
        <w:pStyle w:val="corte4fondo"/>
        <w:spacing w:line="240" w:lineRule="auto"/>
        <w:ind w:firstLine="0"/>
        <w:rPr>
          <w:rFonts w:cs="Arial"/>
          <w:b/>
          <w:sz w:val="24"/>
          <w:szCs w:val="24"/>
        </w:rPr>
      </w:pPr>
      <w:r w:rsidRPr="00020CB0">
        <w:rPr>
          <w:rFonts w:cs="Arial"/>
          <w:b/>
          <w:sz w:val="24"/>
          <w:szCs w:val="24"/>
        </w:rPr>
        <w:t xml:space="preserve"> </w:t>
      </w:r>
    </w:p>
    <w:p w:rsidR="00554FCF" w:rsidRPr="00020CB0" w:rsidRDefault="00554FCF" w:rsidP="00554FCF">
      <w:pPr>
        <w:pStyle w:val="corte4fondo"/>
        <w:spacing w:line="240" w:lineRule="auto"/>
        <w:ind w:firstLine="0"/>
        <w:rPr>
          <w:rFonts w:cs="Arial"/>
          <w:sz w:val="24"/>
          <w:szCs w:val="24"/>
        </w:rPr>
      </w:pPr>
      <w:r w:rsidRPr="00020CB0">
        <w:rPr>
          <w:rFonts w:eastAsia="Arial Unicode MS" w:cs="Arial"/>
          <w:b/>
          <w:sz w:val="24"/>
          <w:szCs w:val="24"/>
        </w:rPr>
        <w:t xml:space="preserve">RR-038/2018-2. </w:t>
      </w:r>
      <w:r w:rsidRPr="00020CB0">
        <w:rPr>
          <w:rFonts w:eastAsia="Arial Unicode MS" w:cs="Arial"/>
          <w:sz w:val="24"/>
          <w:szCs w:val="24"/>
        </w:rPr>
        <w:t xml:space="preserve">RELATIVO AL RECURSO DE REVISIÓN, CONTRA ACTOS DEL </w:t>
      </w:r>
      <w:r w:rsidRPr="00020CB0">
        <w:rPr>
          <w:rFonts w:cs="Arial"/>
          <w:sz w:val="24"/>
          <w:szCs w:val="24"/>
        </w:rPr>
        <w:t xml:space="preserve">CONGRESO DEL ESTADO DE SAN LUIS POTOSÍ POR CONDUCTO DEL PRESIDENTE, DEL TITULAR DE LA UNIDAD DE TRANSPARENCIA Y DEL TITULAR DE LA COORDINACION DE FINANZAS. </w:t>
      </w:r>
      <w:r w:rsidRPr="00020CB0">
        <w:rPr>
          <w:sz w:val="24"/>
          <w:szCs w:val="24"/>
        </w:rPr>
        <w:t>PONENTE PAULINA SÁNCHEZ PÉREZ DEL POZO.</w:t>
      </w:r>
    </w:p>
    <w:p w:rsidR="00554FCF" w:rsidRPr="00020CB0" w:rsidRDefault="00554FCF" w:rsidP="00554FCF">
      <w:pPr>
        <w:pStyle w:val="corte4fondo"/>
        <w:spacing w:line="240" w:lineRule="auto"/>
        <w:ind w:firstLine="0"/>
        <w:rPr>
          <w:rFonts w:cs="Arial"/>
          <w:b/>
          <w:sz w:val="24"/>
          <w:szCs w:val="24"/>
        </w:rPr>
      </w:pPr>
    </w:p>
    <w:p w:rsidR="00554FCF" w:rsidRPr="00020CB0" w:rsidRDefault="00554FCF" w:rsidP="00554FCF">
      <w:pPr>
        <w:pStyle w:val="corte4fondo"/>
        <w:spacing w:line="240" w:lineRule="auto"/>
        <w:ind w:firstLine="0"/>
        <w:rPr>
          <w:rFonts w:cs="Arial"/>
          <w:sz w:val="24"/>
          <w:szCs w:val="24"/>
        </w:rPr>
      </w:pPr>
      <w:r w:rsidRPr="00020CB0">
        <w:rPr>
          <w:rFonts w:cs="Arial"/>
          <w:b/>
          <w:sz w:val="24"/>
          <w:szCs w:val="24"/>
        </w:rPr>
        <w:t xml:space="preserve">RR-047/2018-2. </w:t>
      </w:r>
      <w:r w:rsidRPr="00020CB0">
        <w:rPr>
          <w:rFonts w:cs="Arial"/>
          <w:sz w:val="24"/>
          <w:szCs w:val="24"/>
        </w:rPr>
        <w:t xml:space="preserve">RELATIVO AL RECURSO DE REVISIÓN, CONTRA ACTOS ACTO DEL GOBIERNO DEL ESTADO DE SAN LUIS POTOSÍ POR CONDUCTO DE LA SECRETARÍA DE EDUCACIÓN, A TRAVÉS DEL SECRETARIO Y DEL TITULAR DE LA UNIDAD DE TRANSPARENCIA, ASÍ COMO DEL SISTEMA EDUCATIVO ESTATAL REGULAR, A TRAVÉS DEL DIRECTORA GENERAL, DEL TITULAR DE LA UNIDAD DE TRANSPARENCIA, DEL DEPARTAMENTO DE CONTROL ESCOLAR Y DE LA INSPECTORA DE EDUCACIÓN SUPERIOR, AL IGUAL QUE DEL DIRECTOR GENERAL DE LA BENEMERITA Y CENTENARIA ESCUELA NORMAL DEL ESTADO. </w:t>
      </w:r>
      <w:r w:rsidRPr="00020CB0">
        <w:rPr>
          <w:sz w:val="24"/>
          <w:szCs w:val="24"/>
        </w:rPr>
        <w:t>PONENTE PAULINA SÁNCHEZ PÉREZ DEL POZO.</w:t>
      </w:r>
    </w:p>
    <w:p w:rsidR="00554FCF" w:rsidRPr="00020CB0" w:rsidRDefault="00554FCF" w:rsidP="00554FCF">
      <w:pPr>
        <w:pStyle w:val="corte4fondo"/>
        <w:spacing w:line="240" w:lineRule="auto"/>
        <w:ind w:firstLine="0"/>
        <w:rPr>
          <w:rFonts w:eastAsia="Arial Unicode MS" w:cs="Arial"/>
          <w:b/>
          <w:color w:val="2F5496"/>
          <w:sz w:val="24"/>
          <w:szCs w:val="24"/>
        </w:rPr>
      </w:pPr>
    </w:p>
    <w:p w:rsidR="00554FCF" w:rsidRDefault="00554FCF" w:rsidP="00554FCF">
      <w:pPr>
        <w:jc w:val="both"/>
        <w:rPr>
          <w:b/>
          <w:u w:val="single"/>
          <w:shd w:val="clear" w:color="auto" w:fill="FFFFFF"/>
        </w:rPr>
      </w:pPr>
    </w:p>
    <w:p w:rsidR="00554FCF" w:rsidRPr="000E4230" w:rsidRDefault="00554FCF" w:rsidP="00554FCF">
      <w:pPr>
        <w:jc w:val="both"/>
        <w:rPr>
          <w:b/>
          <w:u w:val="single"/>
          <w:shd w:val="clear" w:color="auto" w:fill="FFFFFF"/>
        </w:rPr>
      </w:pPr>
      <w:r w:rsidRPr="000E4230">
        <w:rPr>
          <w:b/>
          <w:u w:val="single"/>
          <w:shd w:val="clear" w:color="auto" w:fill="FFFFFF"/>
        </w:rPr>
        <w:t>PONENCIA 3</w:t>
      </w:r>
    </w:p>
    <w:p w:rsidR="00554FCF" w:rsidRPr="000E4230" w:rsidRDefault="00554FCF" w:rsidP="00554FCF">
      <w:pPr>
        <w:jc w:val="both"/>
        <w:rPr>
          <w:b/>
          <w:u w:val="single"/>
          <w:shd w:val="clear" w:color="auto" w:fill="FFFFFF"/>
        </w:rPr>
      </w:pPr>
    </w:p>
    <w:p w:rsidR="00554FCF" w:rsidRDefault="00554FCF" w:rsidP="00554FCF">
      <w:pPr>
        <w:jc w:val="both"/>
        <w:rPr>
          <w:rFonts w:eastAsia="Arial Unicode MS"/>
          <w:b/>
          <w:u w:val="single"/>
          <w:lang w:eastAsia="es-ES"/>
        </w:rPr>
      </w:pPr>
      <w:r w:rsidRPr="000E4230">
        <w:rPr>
          <w:rFonts w:eastAsia="Arial Unicode MS"/>
          <w:b/>
          <w:u w:val="single"/>
          <w:lang w:eastAsia="es-ES"/>
        </w:rPr>
        <w:t>PRESENTADOS POR PRIMERA OCASIÓN</w:t>
      </w:r>
    </w:p>
    <w:p w:rsidR="00554FCF" w:rsidRDefault="00554FCF" w:rsidP="00554FCF">
      <w:pPr>
        <w:jc w:val="both"/>
        <w:rPr>
          <w:rFonts w:eastAsia="Arial Unicode MS"/>
          <w:b/>
          <w:u w:val="single"/>
          <w:lang w:eastAsia="es-ES"/>
        </w:rPr>
      </w:pPr>
    </w:p>
    <w:p w:rsidR="00554FCF" w:rsidRDefault="00554FCF" w:rsidP="00554FCF">
      <w:pPr>
        <w:jc w:val="both"/>
        <w:rPr>
          <w:rFonts w:eastAsia="Arial Unicode MS"/>
          <w:b/>
          <w:u w:val="single"/>
          <w:lang w:eastAsia="es-ES"/>
        </w:rPr>
      </w:pPr>
    </w:p>
    <w:p w:rsidR="00554FCF" w:rsidRPr="00413ECA" w:rsidRDefault="00554FCF" w:rsidP="00554FCF">
      <w:pPr>
        <w:jc w:val="both"/>
        <w:rPr>
          <w:rFonts w:eastAsia="Arial Unicode MS" w:cs="Arial Unicode MS"/>
          <w:lang w:eastAsia="es-ES"/>
        </w:rPr>
      </w:pPr>
      <w:r>
        <w:rPr>
          <w:rFonts w:eastAsia="Arial Unicode MS" w:cs="Arial Unicode MS"/>
          <w:b/>
          <w:lang w:eastAsia="es-ES"/>
        </w:rPr>
        <w:t>RR-066/2018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FALTA DE RESPUESTA DEL PROGARAMA ESPECIAL DE FOMENTO A LA VIVIENDA PARA EL MAGISTERIO. </w:t>
      </w:r>
      <w:r w:rsidRPr="00413ECA">
        <w:rPr>
          <w:rFonts w:eastAsia="Arial Unicode MS" w:cs="Arial Unicode MS"/>
          <w:lang w:eastAsia="es-ES"/>
        </w:rPr>
        <w:t xml:space="preserve"> PONENTE CLAUDIA ELIZABETH ÁVALOS CEDILLO.</w:t>
      </w:r>
    </w:p>
    <w:p w:rsidR="00554FCF" w:rsidRDefault="00554FCF" w:rsidP="00554FCF">
      <w:pPr>
        <w:jc w:val="both"/>
        <w:rPr>
          <w:rFonts w:eastAsia="Arial Unicode MS" w:cs="Arial Unicode MS"/>
          <w:lang w:eastAsia="es-ES"/>
        </w:rPr>
      </w:pPr>
    </w:p>
    <w:p w:rsidR="00554FCF" w:rsidRPr="00413ECA" w:rsidRDefault="00554FCF" w:rsidP="00554FCF">
      <w:pPr>
        <w:jc w:val="both"/>
        <w:rPr>
          <w:rFonts w:eastAsia="Arial Unicode MS" w:cs="Arial Unicode MS"/>
          <w:lang w:eastAsia="es-ES"/>
        </w:rPr>
      </w:pPr>
      <w:r>
        <w:rPr>
          <w:rFonts w:eastAsia="Arial Unicode MS" w:cs="Arial Unicode MS"/>
          <w:b/>
          <w:lang w:eastAsia="es-ES"/>
        </w:rPr>
        <w:t>RR-096/2018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DEL AYUNTAMIENTO DE AXTLA DE TERRAZAS, S.L.P. </w:t>
      </w:r>
      <w:r w:rsidRPr="00413ECA">
        <w:rPr>
          <w:rFonts w:eastAsia="Arial Unicode MS" w:cs="Arial Unicode MS"/>
          <w:lang w:eastAsia="es-ES"/>
        </w:rPr>
        <w:t>PONENTE CLAUDIA ELIZABETH ÁVALOS CEDILLO.</w:t>
      </w:r>
    </w:p>
    <w:p w:rsidR="00554FCF" w:rsidRDefault="00554FCF" w:rsidP="00554FCF">
      <w:pPr>
        <w:jc w:val="both"/>
        <w:rPr>
          <w:rFonts w:eastAsia="Arial Unicode MS" w:cs="Arial Unicode MS"/>
          <w:lang w:eastAsia="es-ES"/>
        </w:rPr>
      </w:pPr>
    </w:p>
    <w:p w:rsidR="00554FCF" w:rsidRPr="00413ECA" w:rsidRDefault="00554FCF" w:rsidP="00554FCF">
      <w:pPr>
        <w:jc w:val="both"/>
        <w:rPr>
          <w:rFonts w:eastAsia="Arial Unicode MS" w:cs="Arial Unicode MS"/>
          <w:lang w:eastAsia="es-ES"/>
        </w:rPr>
      </w:pPr>
      <w:r>
        <w:rPr>
          <w:rFonts w:eastAsia="Arial Unicode MS" w:cs="Arial Unicode MS"/>
          <w:b/>
          <w:lang w:eastAsia="es-ES"/>
        </w:rPr>
        <w:lastRenderedPageBreak/>
        <w:t>RR-108/2018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 LA SECRETARÍA DE EDUCACIÓN DE GOBIERNO DEL ESTADO. </w:t>
      </w:r>
      <w:r w:rsidRPr="00413ECA">
        <w:rPr>
          <w:rFonts w:eastAsia="Arial Unicode MS" w:cs="Arial Unicode MS"/>
          <w:lang w:eastAsia="es-ES"/>
        </w:rPr>
        <w:t>PONENTE CLAUDIA ELIZABETH ÁVALOS CEDILLO.</w:t>
      </w:r>
    </w:p>
    <w:p w:rsidR="00554FCF" w:rsidRPr="007A50FB" w:rsidRDefault="00554FCF" w:rsidP="00554FCF">
      <w:pPr>
        <w:jc w:val="both"/>
        <w:rPr>
          <w:rFonts w:eastAsia="Arial Unicode MS" w:cs="Arial Unicode MS"/>
          <w:lang w:eastAsia="es-ES"/>
        </w:rPr>
      </w:pPr>
    </w:p>
    <w:p w:rsidR="00554FCF" w:rsidRDefault="00554FCF" w:rsidP="00554FCF">
      <w:pPr>
        <w:jc w:val="both"/>
        <w:rPr>
          <w:rFonts w:eastAsia="Arial Unicode MS" w:cs="Arial Unicode MS"/>
          <w:lang w:eastAsia="es-ES"/>
        </w:rPr>
      </w:pPr>
      <w:r>
        <w:rPr>
          <w:rFonts w:eastAsia="Arial Unicode MS" w:cs="Arial Unicode MS"/>
          <w:b/>
          <w:lang w:eastAsia="es-ES"/>
        </w:rPr>
        <w:t>RR-129/2018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 LA COMISIÓN ESTATAL DE GARANTÍA Y ACCESO A LA INFORMACIÓN PÚBLICA. </w:t>
      </w:r>
      <w:r w:rsidRPr="00413ECA">
        <w:rPr>
          <w:rFonts w:eastAsia="Arial Unicode MS" w:cs="Arial Unicode MS"/>
          <w:lang w:eastAsia="es-ES"/>
        </w:rPr>
        <w:t>PONENTE CLAUDIA ELIZABETH ÁVALOS CEDILLO</w:t>
      </w:r>
      <w:r w:rsidRPr="007A50FB">
        <w:rPr>
          <w:rFonts w:eastAsia="Arial Unicode MS" w:cs="Arial Unicode MS"/>
          <w:lang w:eastAsia="es-ES"/>
        </w:rPr>
        <w:t>.</w:t>
      </w:r>
    </w:p>
    <w:p w:rsidR="00554FCF" w:rsidRDefault="00554FCF" w:rsidP="00554FCF">
      <w:pPr>
        <w:jc w:val="both"/>
        <w:rPr>
          <w:rFonts w:eastAsia="Arial Unicode MS" w:cs="Arial Unicode MS"/>
          <w:lang w:eastAsia="es-ES"/>
        </w:rPr>
      </w:pPr>
    </w:p>
    <w:p w:rsidR="00554FCF" w:rsidRPr="00413ECA" w:rsidRDefault="00554FCF" w:rsidP="00554FCF">
      <w:pPr>
        <w:jc w:val="both"/>
        <w:rPr>
          <w:rFonts w:eastAsia="Arial Unicode MS" w:cs="Arial Unicode MS"/>
          <w:lang w:eastAsia="es-ES"/>
        </w:rPr>
      </w:pPr>
      <w:r>
        <w:rPr>
          <w:rFonts w:eastAsia="Arial Unicode MS" w:cs="Arial Unicode MS"/>
          <w:b/>
          <w:lang w:eastAsia="es-ES"/>
        </w:rPr>
        <w:t>RR-132/2018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 LA COMISIÓN ESTATAL DE GARANTÍA DE ACCESO A LA INFORMACIÓN PÚBLICA DEL ESTADO. </w:t>
      </w:r>
      <w:r w:rsidRPr="00413ECA">
        <w:rPr>
          <w:rFonts w:eastAsia="Arial Unicode MS" w:cs="Arial Unicode MS"/>
          <w:lang w:eastAsia="es-ES"/>
        </w:rPr>
        <w:t>PONENTE CLAUDIA ELIZABETH ÁVALOS CEDILLO.</w:t>
      </w:r>
    </w:p>
    <w:p w:rsidR="00554FCF" w:rsidRPr="007A50FB" w:rsidRDefault="00554FCF" w:rsidP="00554FCF">
      <w:pPr>
        <w:jc w:val="both"/>
        <w:rPr>
          <w:rFonts w:eastAsia="Arial Unicode MS" w:cs="Arial Unicode MS"/>
          <w:lang w:eastAsia="es-ES"/>
        </w:rPr>
      </w:pPr>
    </w:p>
    <w:p w:rsidR="00554FCF" w:rsidRPr="00413ECA" w:rsidRDefault="00554FCF" w:rsidP="00554FCF">
      <w:pPr>
        <w:jc w:val="both"/>
        <w:rPr>
          <w:rFonts w:eastAsia="Arial Unicode MS" w:cs="Arial Unicode MS"/>
          <w:lang w:eastAsia="es-ES"/>
        </w:rPr>
      </w:pPr>
      <w:r>
        <w:rPr>
          <w:rFonts w:eastAsia="Arial Unicode MS" w:cs="Arial Unicode MS"/>
          <w:b/>
          <w:lang w:eastAsia="es-ES"/>
        </w:rPr>
        <w:t>RR 144/2018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 LA SECRETARÍA PARTICULAR DEL C. GOBERNADOR. </w:t>
      </w:r>
      <w:r w:rsidRPr="00413ECA">
        <w:rPr>
          <w:rFonts w:eastAsia="Arial Unicode MS" w:cs="Arial Unicode MS"/>
          <w:lang w:eastAsia="es-ES"/>
        </w:rPr>
        <w:t>PONENTE CLAUDIA ELIZABETH ÁVALOS CEDILLO.</w:t>
      </w:r>
    </w:p>
    <w:p w:rsidR="00554FCF" w:rsidRPr="007A50FB" w:rsidRDefault="00554FCF" w:rsidP="00554FCF">
      <w:pPr>
        <w:ind w:firstLine="708"/>
        <w:jc w:val="both"/>
        <w:rPr>
          <w:rFonts w:eastAsia="Arial Unicode MS" w:cs="Arial Unicode MS"/>
          <w:lang w:eastAsia="es-ES"/>
        </w:rPr>
      </w:pPr>
    </w:p>
    <w:p w:rsidR="00554FCF" w:rsidRPr="00AF0606" w:rsidRDefault="00554FCF" w:rsidP="00554FCF">
      <w:pPr>
        <w:numPr>
          <w:ilvl w:val="0"/>
          <w:numId w:val="1"/>
        </w:numPr>
        <w:shd w:val="clear" w:color="auto" w:fill="FFFFFF"/>
        <w:tabs>
          <w:tab w:val="clear" w:pos="0"/>
          <w:tab w:val="num" w:pos="284"/>
        </w:tabs>
        <w:ind w:left="928"/>
        <w:rPr>
          <w:lang w:val="es-MX"/>
        </w:rPr>
      </w:pPr>
      <w:r w:rsidRPr="00AF0606">
        <w:rPr>
          <w:lang w:val="es-MX"/>
        </w:rPr>
        <w:t>Asuntos Generales.</w:t>
      </w:r>
    </w:p>
    <w:p w:rsidR="00554FCF" w:rsidRDefault="00554FCF" w:rsidP="00554FCF">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O</w:t>
      </w:r>
      <w:r w:rsidRPr="00D21349">
        <w:t xml:space="preserve">rdinaria de </w:t>
      </w:r>
      <w:r>
        <w:t>05 de abril de 2018</w:t>
      </w:r>
      <w:r w:rsidRPr="00D21349">
        <w:t>.</w:t>
      </w:r>
    </w:p>
    <w:p w:rsidR="00AC77A4" w:rsidRPr="00A66632" w:rsidRDefault="00A66632" w:rsidP="004411A0">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133232" w:rsidRDefault="00133232" w:rsidP="00133232">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554FCF" w:rsidRDefault="0000235D" w:rsidP="00D8719D">
      <w:pPr>
        <w:suppressAutoHyphens/>
        <w:spacing w:before="240" w:after="120"/>
        <w:jc w:val="both"/>
      </w:pPr>
      <w:r w:rsidRPr="00CA4703">
        <w:rPr>
          <w:sz w:val="23"/>
          <w:szCs w:val="23"/>
        </w:rPr>
        <w:lastRenderedPageBreak/>
        <w:t>Continuamos con el punto 3</w:t>
      </w:r>
      <w:r w:rsidR="00FE3DC5">
        <w:rPr>
          <w:sz w:val="23"/>
          <w:szCs w:val="23"/>
        </w:rPr>
        <w:t xml:space="preserve"> del orden del día</w:t>
      </w:r>
      <w:r w:rsidRPr="00CA4703">
        <w:rPr>
          <w:sz w:val="23"/>
          <w:szCs w:val="23"/>
        </w:rPr>
        <w:t>,</w:t>
      </w:r>
      <w:r w:rsidR="00554FCF">
        <w:rPr>
          <w:sz w:val="23"/>
          <w:szCs w:val="23"/>
        </w:rPr>
        <w:t xml:space="preserve"> </w:t>
      </w:r>
      <w:r w:rsidR="00D8719D">
        <w:rPr>
          <w:sz w:val="23"/>
          <w:szCs w:val="23"/>
        </w:rPr>
        <w:t>s</w:t>
      </w:r>
      <w:r w:rsidR="00554FCF">
        <w:t xml:space="preserve">e da cuenta con el oficio 5976, signado por los Legisladores </w:t>
      </w:r>
      <w:proofErr w:type="spellStart"/>
      <w:r w:rsidR="00554FCF">
        <w:t>Dulcelina</w:t>
      </w:r>
      <w:proofErr w:type="spellEnd"/>
      <w:r w:rsidR="00554FCF">
        <w:t xml:space="preserve"> Sánchez de Lira y Jorge Luis Miranda Torres, Primera y Segundo Secretario de la Directiva del H. Congreso del Estado, de fecha 15 de marzo de 2018, recibido en esta Comisión el 04 de abril de 2018, dirigido a la Comisión de Vigilancia, a través del cual se determinó turnar a la Comisión de Vigilancia los informes financieros a febrero 2018, que fueron remitidos por esta Comisión. (Anexo 1)</w:t>
      </w:r>
    </w:p>
    <w:p w:rsidR="00554FCF" w:rsidRDefault="00554FCF" w:rsidP="00554FCF">
      <w:pPr>
        <w:spacing w:before="240" w:after="120"/>
        <w:jc w:val="both"/>
      </w:pPr>
      <w:r>
        <w:t>Se tiene por visto el oficio de cuenta, se toma nota de su contenido y se ordena su archivo como anexo al acta que se levante con motivo de la siguiente sesión.</w:t>
      </w:r>
    </w:p>
    <w:p w:rsidR="00554FCF" w:rsidRDefault="00D8719D" w:rsidP="00D8719D">
      <w:pPr>
        <w:suppressAutoHyphens/>
        <w:spacing w:before="240" w:after="120"/>
        <w:jc w:val="both"/>
      </w:pPr>
      <w:r>
        <w:t>Punto 2 del orden del día, s</w:t>
      </w:r>
      <w:r w:rsidR="00554FCF">
        <w:t xml:space="preserve">e da cuenta con el oficio SEDA-DG-148/2018, de fecha 02 de abril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w:t>
      </w:r>
      <w:r w:rsidR="00554FCF" w:rsidRPr="00BB4103">
        <w:rPr>
          <w:b/>
        </w:rPr>
        <w:t>Tribunal Estatal de Justicia Administrativa de San Luis Potosí</w:t>
      </w:r>
      <w:r w:rsidR="00554FCF">
        <w:t>,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(Anexo 2)</w:t>
      </w:r>
    </w:p>
    <w:p w:rsidR="00554FCF" w:rsidRDefault="00554FCF" w:rsidP="00554FCF">
      <w:pPr>
        <w:spacing w:before="240" w:after="120"/>
        <w:jc w:val="both"/>
      </w:pPr>
      <w:r>
        <w:t>S</w:t>
      </w:r>
      <w:r w:rsidRPr="00A00AD4">
        <w:t>e somete a la consideración del Pleno:</w:t>
      </w:r>
    </w:p>
    <w:p w:rsidR="00554FCF" w:rsidRPr="00B85E4B" w:rsidRDefault="00554FCF" w:rsidP="00554FCF">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554FCF" w:rsidRPr="00A00AD4" w:rsidRDefault="00554FCF" w:rsidP="00554FCF">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554FCF" w:rsidRPr="00A00AD4" w:rsidRDefault="00554FCF" w:rsidP="00554FCF">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554FCF" w:rsidRDefault="00D8719D" w:rsidP="00554FCF">
      <w:pPr>
        <w:spacing w:before="240" w:after="120"/>
        <w:jc w:val="both"/>
        <w:rPr>
          <w:b/>
        </w:rPr>
      </w:pPr>
      <w:r>
        <w:rPr>
          <w:b/>
          <w:spacing w:val="2"/>
        </w:rPr>
        <w:t xml:space="preserve">Rosa María Motilla García, Secretaria de Pleno: </w:t>
      </w:r>
      <w:r w:rsidR="00554FCF">
        <w:rPr>
          <w:spacing w:val="2"/>
        </w:rPr>
        <w:t>E</w:t>
      </w:r>
      <w:r w:rsidR="00554FCF" w:rsidRPr="00A00AD4">
        <w:rPr>
          <w:spacing w:val="2"/>
        </w:rPr>
        <w:t xml:space="preserve">n consecuencia, se aprueba por </w:t>
      </w:r>
      <w:r w:rsidR="00554FCF" w:rsidRPr="00A00AD4">
        <w:rPr>
          <w:b/>
          <w:spacing w:val="2"/>
        </w:rPr>
        <w:t>Unanimidad de Votos</w:t>
      </w:r>
      <w:r w:rsidR="00554FCF">
        <w:rPr>
          <w:b/>
          <w:spacing w:val="2"/>
        </w:rPr>
        <w:t xml:space="preserve"> </w:t>
      </w:r>
      <w:r w:rsidR="00554FCF">
        <w:rPr>
          <w:spacing w:val="2"/>
        </w:rPr>
        <w:t xml:space="preserve">el </w:t>
      </w:r>
      <w:r w:rsidR="00554FCF">
        <w:t xml:space="preserve">Cuadro General de Clasificación Archivística del </w:t>
      </w:r>
      <w:r w:rsidR="00554FCF" w:rsidRPr="00BB4103">
        <w:rPr>
          <w:b/>
        </w:rPr>
        <w:t>Tribunal Estatal de Justicia Administrativa de San Luis Potosí</w:t>
      </w:r>
      <w:r w:rsidR="00554FCF">
        <w:rPr>
          <w:b/>
        </w:rPr>
        <w:t>.</w:t>
      </w:r>
    </w:p>
    <w:p w:rsidR="00554FCF" w:rsidRDefault="00D8719D" w:rsidP="00D8719D">
      <w:pPr>
        <w:suppressAutoHyphens/>
        <w:spacing w:before="240" w:after="120"/>
        <w:jc w:val="both"/>
      </w:pPr>
      <w:r w:rsidRPr="00D8719D">
        <w:t xml:space="preserve">Punto 5 del orden del día, </w:t>
      </w:r>
      <w:r>
        <w:t>s</w:t>
      </w:r>
      <w:r w:rsidR="00554FCF">
        <w:t xml:space="preserve">e da cuenta con el oficio SEDA-DG-172/2018, de fecha 04 de abril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w:t>
      </w:r>
      <w:r w:rsidR="00554FCF" w:rsidRPr="00E87976">
        <w:rPr>
          <w:b/>
        </w:rPr>
        <w:t>Ayuntamiento de Venado, San Luis Potosí</w:t>
      </w:r>
      <w:r w:rsidR="00554FCF">
        <w:t xml:space="preserve">,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w:t>
      </w:r>
      <w:r w:rsidR="00554FCF">
        <w:lastRenderedPageBreak/>
        <w:t>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(Anexo 3)</w:t>
      </w:r>
    </w:p>
    <w:p w:rsidR="00554FCF" w:rsidRDefault="00554FCF" w:rsidP="00554FCF">
      <w:pPr>
        <w:spacing w:before="240" w:after="120"/>
        <w:jc w:val="both"/>
      </w:pPr>
      <w:r>
        <w:t>S</w:t>
      </w:r>
      <w:r w:rsidRPr="00A00AD4">
        <w:t>e somete a la consideración del Pleno:</w:t>
      </w:r>
    </w:p>
    <w:p w:rsidR="00554FCF" w:rsidRPr="00B85E4B" w:rsidRDefault="00554FCF" w:rsidP="00554FCF">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554FCF" w:rsidRPr="00A00AD4" w:rsidRDefault="00554FCF" w:rsidP="00554FCF">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554FCF" w:rsidRPr="00A00AD4" w:rsidRDefault="00554FCF" w:rsidP="00554FCF">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554FCF" w:rsidRDefault="00D8719D" w:rsidP="00554FCF">
      <w:pPr>
        <w:spacing w:before="240" w:after="120"/>
        <w:jc w:val="both"/>
        <w:rPr>
          <w:b/>
        </w:rPr>
      </w:pPr>
      <w:r>
        <w:rPr>
          <w:b/>
          <w:spacing w:val="2"/>
        </w:rPr>
        <w:t xml:space="preserve">Rosa María Motilla García, Secretaria de Pleno: </w:t>
      </w:r>
      <w:r w:rsidR="00554FCF">
        <w:rPr>
          <w:spacing w:val="2"/>
        </w:rPr>
        <w:t>E</w:t>
      </w:r>
      <w:r w:rsidR="00554FCF" w:rsidRPr="00A00AD4">
        <w:rPr>
          <w:spacing w:val="2"/>
        </w:rPr>
        <w:t xml:space="preserve">n consecuencia, se aprueba por </w:t>
      </w:r>
      <w:r w:rsidR="00554FCF" w:rsidRPr="00A00AD4">
        <w:rPr>
          <w:b/>
          <w:spacing w:val="2"/>
        </w:rPr>
        <w:t>Unanimidad de Votos</w:t>
      </w:r>
      <w:r w:rsidR="00554FCF">
        <w:rPr>
          <w:b/>
          <w:spacing w:val="2"/>
        </w:rPr>
        <w:t xml:space="preserve"> </w:t>
      </w:r>
      <w:r w:rsidR="00554FCF">
        <w:rPr>
          <w:spacing w:val="2"/>
        </w:rPr>
        <w:t xml:space="preserve">el </w:t>
      </w:r>
      <w:r w:rsidR="00554FCF">
        <w:t xml:space="preserve">Cuadro General de Clasificación Archivística del </w:t>
      </w:r>
      <w:r w:rsidR="00554FCF" w:rsidRPr="00E87976">
        <w:rPr>
          <w:b/>
        </w:rPr>
        <w:t>Ayuntamiento de Venado, San Luis Potosí</w:t>
      </w:r>
      <w:r w:rsidR="00554FCF">
        <w:t>,</w:t>
      </w:r>
      <w:r w:rsidR="00554FCF">
        <w:rPr>
          <w:b/>
        </w:rPr>
        <w:t>.</w:t>
      </w:r>
    </w:p>
    <w:p w:rsidR="00554FCF" w:rsidRDefault="00D8719D" w:rsidP="00D8719D">
      <w:pPr>
        <w:suppressAutoHyphens/>
        <w:spacing w:before="240" w:after="120"/>
        <w:jc w:val="both"/>
      </w:pPr>
      <w:r>
        <w:t>Punto 6 del orden del día, s</w:t>
      </w:r>
      <w:r w:rsidR="00554FCF" w:rsidRPr="00AB41E7">
        <w:t>e da cuenta con el escrito</w:t>
      </w:r>
      <w:r w:rsidR="00554FCF">
        <w:t xml:space="preserve"> de fecha 03 de abril de 2018, recibido en esta Comisión en la misma fecha, mediante el cual el </w:t>
      </w:r>
      <w:proofErr w:type="spellStart"/>
      <w:r w:rsidR="00554FCF">
        <w:t>signante</w:t>
      </w:r>
      <w:proofErr w:type="spellEnd"/>
      <w:r w:rsidR="00554FCF">
        <w:t xml:space="preserve"> realiza diversas manifestaciones respecto del cumplimiento de las resoluciones dictadas por el Pleno dentro de los recursos de revisión RR-001/20</w:t>
      </w:r>
      <w:r>
        <w:t xml:space="preserve">17-1 y RR-357/2017-3. </w:t>
      </w:r>
    </w:p>
    <w:p w:rsidR="00554FCF" w:rsidRDefault="00554FCF" w:rsidP="00554FCF">
      <w:pPr>
        <w:pStyle w:val="Prrafodelista"/>
        <w:ind w:left="0"/>
        <w:jc w:val="both"/>
      </w:pPr>
      <w:r w:rsidRPr="0093792C">
        <w:rPr>
          <w:b/>
        </w:rPr>
        <w:t>Comisionado Presidente Alejandro Lafuente Torres:</w:t>
      </w:r>
      <w:r>
        <w:t xml:space="preserve"> En atención al acuerdo de Pleno de </w:t>
      </w:r>
      <w:r>
        <w:rPr>
          <w:b/>
        </w:rPr>
        <w:t xml:space="preserve">CEGAIP-77/2018 </w:t>
      </w:r>
      <w:r>
        <w:t>emitido en la Sesión Ordinaria de 05 de abril de 2018, en el que se determinó de manera unánime recibir al C. Jesús Federico Piña Fraga el día de hoy, miércoles 11 de abril de 2018 a las 13:30 trece horas con treinta minutos, a efecto de atender sus dudas e inquietudes, propongo que en dicha reunión se permita al compareciente exponer sus manifestaciones y dudas respecto de los recursos de revisión RR-001/2017-1 y RR-357/2017-3.</w:t>
      </w:r>
    </w:p>
    <w:p w:rsidR="00554FCF" w:rsidRDefault="00D8719D" w:rsidP="00554FCF">
      <w:pPr>
        <w:spacing w:before="240" w:after="120"/>
        <w:jc w:val="both"/>
      </w:pPr>
      <w:r>
        <w:rPr>
          <w:b/>
        </w:rPr>
        <w:t xml:space="preserve">Rosa María Motilla García, Secretaria de Pleno: </w:t>
      </w:r>
      <w:r w:rsidR="00554FCF">
        <w:t>Se somete a votación la propuesta del Comisionado Presidente:</w:t>
      </w:r>
    </w:p>
    <w:p w:rsidR="00554FCF" w:rsidRPr="00B85E4B" w:rsidRDefault="00554FCF" w:rsidP="00554FCF">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554FCF" w:rsidRPr="00A00AD4" w:rsidRDefault="00554FCF" w:rsidP="00554FCF">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554FCF" w:rsidRPr="00A00AD4" w:rsidRDefault="00554FCF" w:rsidP="00554FCF">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554FCF" w:rsidRDefault="00D8719D" w:rsidP="00554FCF">
      <w:pPr>
        <w:pStyle w:val="Prrafodelista"/>
        <w:ind w:left="0"/>
        <w:jc w:val="both"/>
      </w:pPr>
      <w:r>
        <w:rPr>
          <w:b/>
        </w:rPr>
        <w:t>Rosa María Motilla García, Secretaria de Pleno</w:t>
      </w:r>
      <w:proofErr w:type="gramStart"/>
      <w:r>
        <w:rPr>
          <w:b/>
        </w:rPr>
        <w:t xml:space="preserve">:  </w:t>
      </w:r>
      <w:r w:rsidR="00554FCF">
        <w:rPr>
          <w:spacing w:val="2"/>
        </w:rPr>
        <w:t>E</w:t>
      </w:r>
      <w:r w:rsidR="00554FCF" w:rsidRPr="00A00AD4">
        <w:rPr>
          <w:spacing w:val="2"/>
        </w:rPr>
        <w:t>n</w:t>
      </w:r>
      <w:proofErr w:type="gramEnd"/>
      <w:r w:rsidR="00554FCF" w:rsidRPr="00A00AD4">
        <w:rPr>
          <w:spacing w:val="2"/>
        </w:rPr>
        <w:t xml:space="preserve"> consecuencia, se aprueba por </w:t>
      </w:r>
      <w:r w:rsidR="00554FCF" w:rsidRPr="00A00AD4">
        <w:rPr>
          <w:b/>
          <w:spacing w:val="2"/>
        </w:rPr>
        <w:t>Unanimidad de Votos</w:t>
      </w:r>
      <w:r w:rsidR="00554FCF">
        <w:rPr>
          <w:b/>
          <w:spacing w:val="2"/>
        </w:rPr>
        <w:t xml:space="preserve"> </w:t>
      </w:r>
      <w:r w:rsidR="00554FCF">
        <w:rPr>
          <w:spacing w:val="2"/>
        </w:rPr>
        <w:t xml:space="preserve">que en la reunión que el Pleno de esta Comisión sostendrá con el C. Jesús Federico Piña Fraga el día </w:t>
      </w:r>
      <w:r w:rsidR="00554FCF">
        <w:t>de hoy, miércoles 11 de abril de 2018 a las 13:30 trece horas con treinta minutos, el compareciente podrá exponer sus manifestaciones y dudas respecto de los recursos de revisión RR-001/2017-1 y RR-357/2017-3.</w:t>
      </w:r>
    </w:p>
    <w:p w:rsidR="00554FCF" w:rsidRPr="00D8719D" w:rsidRDefault="00D8719D" w:rsidP="00D8719D">
      <w:pPr>
        <w:suppressAutoHyphens/>
        <w:spacing w:before="240" w:after="120"/>
        <w:jc w:val="both"/>
      </w:pPr>
      <w:r w:rsidRPr="00D8719D">
        <w:t>Continuamos con el punto 7 de Seguimiento a Acuerdos de Pleno</w:t>
      </w:r>
    </w:p>
    <w:p w:rsidR="00554FCF" w:rsidRDefault="00D8719D" w:rsidP="00554FCF">
      <w:pPr>
        <w:pStyle w:val="Prrafodelista"/>
        <w:spacing w:before="240" w:after="120"/>
        <w:ind w:left="0"/>
        <w:jc w:val="both"/>
      </w:pPr>
      <w:r w:rsidRPr="00D8719D">
        <w:t>En primer término se da s</w:t>
      </w:r>
      <w:r w:rsidR="00554FCF" w:rsidRPr="00D8719D">
        <w:t>eguimiento al acuerdo de pleno número CEGAIP-184/2018.S.E dictado en la Sesión Extraordinaria de fecha 28 de febrero de 2018,</w:t>
      </w:r>
      <w:r w:rsidR="00554FCF">
        <w:rPr>
          <w:spacing w:val="2"/>
          <w:sz w:val="20"/>
        </w:rPr>
        <w:t xml:space="preserve"> </w:t>
      </w:r>
      <w:r w:rsidR="00554FCF" w:rsidRPr="00F72883">
        <w:rPr>
          <w:spacing w:val="2"/>
        </w:rPr>
        <w:t>mediante el cual se</w:t>
      </w:r>
      <w:r w:rsidR="00554FCF">
        <w:rPr>
          <w:spacing w:val="2"/>
          <w:sz w:val="20"/>
        </w:rPr>
        <w:t xml:space="preserve"> </w:t>
      </w:r>
      <w:r w:rsidR="00554FCF">
        <w:t xml:space="preserve">ordenó al Director de Datos Personales Licenciado </w:t>
      </w:r>
      <w:proofErr w:type="spellStart"/>
      <w:r w:rsidR="00554FCF">
        <w:t>Aram</w:t>
      </w:r>
      <w:proofErr w:type="spellEnd"/>
      <w:r w:rsidR="00554FCF">
        <w:t xml:space="preserve"> </w:t>
      </w:r>
      <w:proofErr w:type="spellStart"/>
      <w:r w:rsidR="00554FCF">
        <w:t>Ezael</w:t>
      </w:r>
      <w:proofErr w:type="spellEnd"/>
      <w:r w:rsidR="00554FCF">
        <w:t xml:space="preserve"> </w:t>
      </w:r>
      <w:proofErr w:type="spellStart"/>
      <w:r w:rsidR="00554FCF">
        <w:t>Rentería</w:t>
      </w:r>
      <w:proofErr w:type="spellEnd"/>
      <w:r w:rsidR="00554FCF">
        <w:t xml:space="preserve"> Gómez, citar al particular Jesús Federico Piña Fraga a través de atento oficio, a efecto de brindarle atención de manera personal, respecto de los </w:t>
      </w:r>
      <w:r w:rsidR="00554FCF">
        <w:lastRenderedPageBreak/>
        <w:t>escritos presentados a este Pleno en la Sesión Extraordinaria de 14 y 28 de febrero, debiendo atender también a su petición de asesoría para los términos jurídicos a los que hace referencia, para lo cual se conminó al citado Director a levantar acta circunstanciada de dicha reunión, como evidencia de la atención brindada.</w:t>
      </w:r>
    </w:p>
    <w:p w:rsidR="00D8719D" w:rsidRDefault="00D8719D" w:rsidP="00554FCF">
      <w:pPr>
        <w:pStyle w:val="Prrafodelista"/>
        <w:spacing w:before="240" w:after="120"/>
        <w:ind w:left="0"/>
        <w:jc w:val="both"/>
      </w:pPr>
    </w:p>
    <w:p w:rsidR="00554FCF" w:rsidRPr="00325B89" w:rsidRDefault="00D8719D" w:rsidP="00554FCF">
      <w:pPr>
        <w:pStyle w:val="Prrafodelista"/>
        <w:spacing w:before="240" w:after="120"/>
        <w:ind w:left="0"/>
        <w:jc w:val="both"/>
        <w:rPr>
          <w:b/>
          <w:sz w:val="20"/>
        </w:rPr>
      </w:pPr>
      <w:r>
        <w:t>En ese tenor, s</w:t>
      </w:r>
      <w:r w:rsidR="00554FCF">
        <w:t xml:space="preserve">e da cuenta con el oficio SEDA-DDP-10/2018, signado por el Licenciado </w:t>
      </w:r>
      <w:proofErr w:type="spellStart"/>
      <w:r w:rsidR="00554FCF">
        <w:t>Aram</w:t>
      </w:r>
      <w:proofErr w:type="spellEnd"/>
      <w:r w:rsidR="00554FCF">
        <w:t xml:space="preserve"> </w:t>
      </w:r>
      <w:proofErr w:type="spellStart"/>
      <w:r w:rsidR="00554FCF">
        <w:t>Ezael</w:t>
      </w:r>
      <w:proofErr w:type="spellEnd"/>
      <w:r w:rsidR="00554FCF">
        <w:t xml:space="preserve"> </w:t>
      </w:r>
      <w:proofErr w:type="spellStart"/>
      <w:r w:rsidR="00554FCF">
        <w:t>Rentería</w:t>
      </w:r>
      <w:proofErr w:type="spellEnd"/>
      <w:r w:rsidR="00554FCF">
        <w:t xml:space="preserve"> Gómez, Director de Datos Personales de esta Comisión, de fecha 02 de abril de 2018, presentado en la Secretaría de Pleno el 03 de abril de 2018, mediante el cual informa que una vez realizada la atención y asesoría ordenada por el Pleno, del acta circunstanciada levantada el 26 de marzo de 2018, se desprenden diversas manifestaciones del particular a quien se le brindó la asesoría (</w:t>
      </w:r>
      <w:r w:rsidR="00554FCF" w:rsidRPr="0077218D">
        <w:rPr>
          <w:sz w:val="20"/>
        </w:rPr>
        <w:t>solicita una reunión con el Pleno para revisar los expedientes RR-134/2016-3, RR-747/2017-3, RR-770/2017-2 y RR-176/2018 y para solicitar los criterios de los Comisionados en cada una de sus ponencias</w:t>
      </w:r>
      <w:r w:rsidR="00554FCF">
        <w:t>), por lo que el aludido Director remite la documentación originada en el cumplimiento al presente acuerdo de pleno, con la finalidad de que sean valoradas dichas manifestaciones realizadas y se provea de conformi</w:t>
      </w:r>
      <w:r>
        <w:t xml:space="preserve">dad con lo solicitado. </w:t>
      </w:r>
    </w:p>
    <w:p w:rsidR="00554FCF" w:rsidRDefault="00554FCF" w:rsidP="00554FCF">
      <w:pPr>
        <w:spacing w:before="240" w:after="120"/>
        <w:jc w:val="both"/>
      </w:pPr>
      <w:r w:rsidRPr="00325B89">
        <w:rPr>
          <w:b/>
        </w:rPr>
        <w:t>Comisionado Presidente Alejandro Lafuente Torres:</w:t>
      </w:r>
      <w:r>
        <w:t xml:space="preserve"> Téngase por recibido el oficio SEDA-DDP-10/2018,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mediante el cual informa que llevó a cabo la atención y asesoría ordenada por el Pleno y anexa acta circunstanciada, tal como se le ordenó el Pleno de la Comisión. En cuanto a la petición realizada por el C. Jesús Federico Piña Fraga, misma que se encuentra asentada en el acta circunstanciada, en el sentido de que </w:t>
      </w:r>
      <w:r w:rsidRPr="00511F8D">
        <w:t>solicita una reunión con el Pleno para revisar los expedientes RR-134/2016-3, RR-747/2017-3, RR-770/2017-2 y RR-176/2018 y para solicitar los criterios de los Comisionados en cada una de sus ponencias</w:t>
      </w:r>
      <w:r>
        <w:t xml:space="preserve">, igualmente propongo </w:t>
      </w:r>
      <w:r>
        <w:rPr>
          <w:spacing w:val="2"/>
        </w:rPr>
        <w:t xml:space="preserve">que en la reunión que el Pleno de esta Comisión sostendrá con el C. Jesús Federico Piña Fraga el día </w:t>
      </w:r>
      <w:r>
        <w:t>de hoy, miércoles 11 de abril de 2018 a las 13:30 trece horas con treinta minutos, el compareciente podrá exponer sus manifestaciones y dudas respecto de los recursos de revisión que menciona.</w:t>
      </w:r>
    </w:p>
    <w:p w:rsidR="00554FCF" w:rsidRDefault="00D8719D" w:rsidP="00554FCF">
      <w:pPr>
        <w:spacing w:before="240" w:after="120"/>
        <w:jc w:val="both"/>
      </w:pPr>
      <w:r>
        <w:rPr>
          <w:b/>
        </w:rPr>
        <w:t>Rosa María Motilla García, Secretaria de Pleno</w:t>
      </w:r>
      <w:proofErr w:type="gramStart"/>
      <w:r>
        <w:rPr>
          <w:b/>
        </w:rPr>
        <w:t xml:space="preserve">:  </w:t>
      </w:r>
      <w:r w:rsidR="00554FCF">
        <w:t>Se</w:t>
      </w:r>
      <w:proofErr w:type="gramEnd"/>
      <w:r w:rsidR="00554FCF">
        <w:t xml:space="preserve"> somete a votación la propuesta del Comisionado Presidente:</w:t>
      </w:r>
    </w:p>
    <w:p w:rsidR="00554FCF" w:rsidRPr="00B85E4B" w:rsidRDefault="00554FCF" w:rsidP="00554FCF">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554FCF" w:rsidRPr="00A00AD4" w:rsidRDefault="00554FCF" w:rsidP="00554FCF">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554FCF" w:rsidRPr="00A00AD4" w:rsidRDefault="00554FCF" w:rsidP="00554FCF">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554FCF" w:rsidRDefault="00D8719D" w:rsidP="00554FCF">
      <w:pPr>
        <w:spacing w:before="240" w:after="120"/>
        <w:jc w:val="both"/>
      </w:pPr>
      <w:r>
        <w:rPr>
          <w:b/>
        </w:rPr>
        <w:t>Rosa María Motilla García, Secretaria de Pleno</w:t>
      </w:r>
      <w:proofErr w:type="gramStart"/>
      <w:r>
        <w:rPr>
          <w:b/>
        </w:rPr>
        <w:t xml:space="preserve">:  </w:t>
      </w:r>
      <w:r w:rsidR="00554FCF">
        <w:rPr>
          <w:spacing w:val="2"/>
        </w:rPr>
        <w:t>E</w:t>
      </w:r>
      <w:r w:rsidR="00554FCF" w:rsidRPr="00A00AD4">
        <w:rPr>
          <w:spacing w:val="2"/>
        </w:rPr>
        <w:t>n</w:t>
      </w:r>
      <w:proofErr w:type="gramEnd"/>
      <w:r w:rsidR="00554FCF" w:rsidRPr="00A00AD4">
        <w:rPr>
          <w:spacing w:val="2"/>
        </w:rPr>
        <w:t xml:space="preserve"> consecuencia, se aprueba por </w:t>
      </w:r>
      <w:r w:rsidR="00554FCF" w:rsidRPr="00A00AD4">
        <w:rPr>
          <w:b/>
          <w:spacing w:val="2"/>
        </w:rPr>
        <w:t>Unanimidad de Votos</w:t>
      </w:r>
      <w:r w:rsidR="00554FCF">
        <w:rPr>
          <w:b/>
          <w:spacing w:val="2"/>
        </w:rPr>
        <w:t xml:space="preserve"> </w:t>
      </w:r>
      <w:r w:rsidR="00554FCF">
        <w:rPr>
          <w:spacing w:val="2"/>
        </w:rPr>
        <w:t xml:space="preserve">que en la reunión que el Pleno de esta Comisión sostendrá con el C. Jesús Federico Piña Fraga el día </w:t>
      </w:r>
      <w:r w:rsidR="00554FCF">
        <w:t>de hoy, miércoles 11 de abril de 2018 a las 13:30 trece horas con treinta minutos, el compareciente podrá exponer sus manifestaciones y dudas respecto de los recursos de revisión que menciona.</w:t>
      </w:r>
    </w:p>
    <w:p w:rsidR="00554FCF" w:rsidRDefault="00D8719D" w:rsidP="00554FCF">
      <w:pPr>
        <w:pStyle w:val="Prrafodelista"/>
        <w:spacing w:before="240" w:after="120"/>
        <w:ind w:left="0"/>
        <w:jc w:val="both"/>
        <w:rPr>
          <w:b/>
          <w:lang w:val="es-MX"/>
        </w:rPr>
      </w:pPr>
      <w:r w:rsidRPr="00D8719D">
        <w:t>A continuación se da s</w:t>
      </w:r>
      <w:r w:rsidR="00554FCF" w:rsidRPr="00D8719D">
        <w:t>eguimiento al acuerdo de pleno número CEGAIP-81/2018 dictado en la Sesión Ordinaria de fecha 05 de abril de 2018, (</w:t>
      </w:r>
      <w:r w:rsidR="00554FCF" w:rsidRPr="00D8719D">
        <w:rPr>
          <w:sz w:val="20"/>
        </w:rPr>
        <w:t>que guarda relación con el diverso acuerdo CEGAIP-67/2018 dictado en la Sesión Ordinaria de fecha 05 de marzo de 2018),</w:t>
      </w:r>
      <w:r w:rsidR="00554FCF" w:rsidRPr="00A74A99">
        <w:rPr>
          <w:b/>
        </w:rPr>
        <w:t xml:space="preserve"> </w:t>
      </w:r>
      <w:r w:rsidR="00554FCF" w:rsidRPr="00A74A99">
        <w:t>mediante</w:t>
      </w:r>
      <w:r w:rsidR="00554FCF">
        <w:t xml:space="preserve"> el cual se tuvo </w:t>
      </w:r>
      <w:r w:rsidR="00554FCF">
        <w:rPr>
          <w:lang w:val="es-MX"/>
        </w:rPr>
        <w:t xml:space="preserve">al Licenciado </w:t>
      </w:r>
      <w:proofErr w:type="spellStart"/>
      <w:r w:rsidR="00554FCF">
        <w:rPr>
          <w:lang w:val="es-MX"/>
        </w:rPr>
        <w:t>Aram</w:t>
      </w:r>
      <w:proofErr w:type="spellEnd"/>
      <w:r w:rsidR="00554FCF">
        <w:rPr>
          <w:lang w:val="es-MX"/>
        </w:rPr>
        <w:t xml:space="preserve"> </w:t>
      </w:r>
      <w:proofErr w:type="spellStart"/>
      <w:r w:rsidR="00554FCF">
        <w:rPr>
          <w:lang w:val="es-MX"/>
        </w:rPr>
        <w:t>Ezael</w:t>
      </w:r>
      <w:proofErr w:type="spellEnd"/>
      <w:r w:rsidR="00554FCF">
        <w:rPr>
          <w:lang w:val="es-MX"/>
        </w:rPr>
        <w:t xml:space="preserve"> </w:t>
      </w:r>
      <w:proofErr w:type="spellStart"/>
      <w:r w:rsidR="00554FCF">
        <w:rPr>
          <w:lang w:val="es-MX"/>
        </w:rPr>
        <w:t>Rentería</w:t>
      </w:r>
      <w:proofErr w:type="spellEnd"/>
      <w:r w:rsidR="00554FCF">
        <w:rPr>
          <w:lang w:val="es-MX"/>
        </w:rPr>
        <w:t xml:space="preserve"> Gómez, Director </w:t>
      </w:r>
      <w:r w:rsidR="00554FCF">
        <w:rPr>
          <w:lang w:val="es-MX"/>
        </w:rPr>
        <w:lastRenderedPageBreak/>
        <w:t>de Datos Personales de esta Comisión, por presentando el resultado de la investigación previa solicitada por el Pleno de la Comisión (</w:t>
      </w:r>
      <w:r w:rsidR="00554FCF" w:rsidRPr="00591F01">
        <w:rPr>
          <w:sz w:val="20"/>
          <w:lang w:val="es-MX"/>
        </w:rPr>
        <w:t>esto relativo al seguimiento que se ordenó de una probable  pérdida de información, a efecto de tener certeza del debido tratamiento de datos personales que se realizó, esto derivado de una nota que informó que la Directora del Registro Civil en el Estado dio a conocer que la Plataforma del Sistema Estatal del Registro Civil tuvo un colapso, al haberse saturado información duplicada</w:t>
      </w:r>
      <w:r w:rsidR="00554FCF">
        <w:rPr>
          <w:lang w:val="es-MX"/>
        </w:rPr>
        <w:t xml:space="preserve">), en los términos establecidos en el artículo 160 de la Ley Estatal de Datos Personales, </w:t>
      </w:r>
      <w:r w:rsidR="00554FCF" w:rsidRPr="00F24A8B">
        <w:rPr>
          <w:b/>
          <w:lang w:val="es-MX"/>
        </w:rPr>
        <w:t>misma que se someterá a votación en la Sesión Extraordinaria de fecha 11 de abril de 2018.</w:t>
      </w:r>
    </w:p>
    <w:p w:rsidR="00554FCF" w:rsidRDefault="00554FCF" w:rsidP="00554FCF">
      <w:pPr>
        <w:spacing w:before="240" w:after="120"/>
        <w:jc w:val="both"/>
      </w:pPr>
      <w:r>
        <w:t>S</w:t>
      </w:r>
      <w:r w:rsidRPr="00A00AD4">
        <w:t>e somete a la consideración del Pleno:</w:t>
      </w:r>
    </w:p>
    <w:p w:rsidR="00554FCF" w:rsidRPr="00B85E4B" w:rsidRDefault="00554FCF" w:rsidP="00554FCF">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554FCF" w:rsidRPr="00A00AD4" w:rsidRDefault="00554FCF" w:rsidP="00554FCF">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 xml:space="preserve">En contra. </w:t>
      </w:r>
    </w:p>
    <w:p w:rsidR="00554FCF" w:rsidRPr="00A00AD4" w:rsidRDefault="00554FCF" w:rsidP="00554FCF">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554FCF" w:rsidRDefault="00D8719D" w:rsidP="00554FCF">
      <w:pPr>
        <w:pStyle w:val="Prrafodelista"/>
        <w:spacing w:before="240" w:after="120"/>
        <w:ind w:left="0"/>
        <w:jc w:val="both"/>
        <w:rPr>
          <w:lang w:val="es-MX"/>
        </w:rPr>
      </w:pPr>
      <w:r>
        <w:rPr>
          <w:b/>
        </w:rPr>
        <w:t>Rosa María Motilla García, Secretaria de Pleno</w:t>
      </w:r>
      <w:proofErr w:type="gramStart"/>
      <w:r>
        <w:rPr>
          <w:b/>
        </w:rPr>
        <w:t xml:space="preserve">:  </w:t>
      </w:r>
      <w:r w:rsidR="00554FCF">
        <w:rPr>
          <w:spacing w:val="2"/>
        </w:rPr>
        <w:t>E</w:t>
      </w:r>
      <w:r w:rsidR="00554FCF" w:rsidRPr="00A00AD4">
        <w:rPr>
          <w:spacing w:val="2"/>
        </w:rPr>
        <w:t>n</w:t>
      </w:r>
      <w:proofErr w:type="gramEnd"/>
      <w:r w:rsidR="00554FCF" w:rsidRPr="00A00AD4">
        <w:rPr>
          <w:spacing w:val="2"/>
        </w:rPr>
        <w:t xml:space="preserve"> consecuencia, se aprueba por </w:t>
      </w:r>
      <w:r w:rsidR="00554FCF">
        <w:rPr>
          <w:b/>
          <w:spacing w:val="2"/>
        </w:rPr>
        <w:t xml:space="preserve">Mayoría </w:t>
      </w:r>
      <w:r w:rsidR="00554FCF" w:rsidRPr="00A00AD4">
        <w:rPr>
          <w:b/>
          <w:spacing w:val="2"/>
        </w:rPr>
        <w:t>de Votos</w:t>
      </w:r>
      <w:r w:rsidR="00554FCF">
        <w:rPr>
          <w:b/>
          <w:spacing w:val="2"/>
        </w:rPr>
        <w:t xml:space="preserve"> </w:t>
      </w:r>
      <w:r w:rsidR="00554FCF" w:rsidRPr="00EA0CE8">
        <w:rPr>
          <w:spacing w:val="2"/>
        </w:rPr>
        <w:t>el dictamen solicitado por el Pleno de esta Comisión al</w:t>
      </w:r>
      <w:r w:rsidR="00554FCF">
        <w:rPr>
          <w:b/>
          <w:spacing w:val="2"/>
        </w:rPr>
        <w:t xml:space="preserve"> </w:t>
      </w:r>
      <w:r w:rsidR="00554FCF">
        <w:rPr>
          <w:lang w:val="es-MX"/>
        </w:rPr>
        <w:t xml:space="preserve">Director de Datos Personales de esta Comisión, en el que determina que no existen elementos para el inicio del procedimiento de verificación a la Dirección del Registro Civil por las razones expuestas por la Comisionada Claudia Elizabeth Avalos Cedillo en la Sesión Ordinaria de 05 de marzo de 2018. </w:t>
      </w:r>
    </w:p>
    <w:p w:rsidR="00554FCF" w:rsidRDefault="00D8719D" w:rsidP="00554FCF">
      <w:pPr>
        <w:spacing w:before="240" w:after="120"/>
        <w:jc w:val="both"/>
        <w:rPr>
          <w:b/>
          <w:spacing w:val="2"/>
        </w:rPr>
      </w:pPr>
      <w:r w:rsidRPr="00D8719D">
        <w:t>Se da s</w:t>
      </w:r>
      <w:r w:rsidR="00554FCF" w:rsidRPr="00D8719D">
        <w:t xml:space="preserve">eguimiento al acuerdo de pleno número CEGAIP-89/2018 dictado en la Sesión Ordinaria de fecha 05 de abril de 2018, </w:t>
      </w:r>
      <w:r w:rsidR="00554FCF" w:rsidRPr="00D8719D">
        <w:rPr>
          <w:spacing w:val="2"/>
        </w:rPr>
        <w:t>(</w:t>
      </w:r>
      <w:r w:rsidR="00554FCF" w:rsidRPr="00D8719D">
        <w:rPr>
          <w:spacing w:val="2"/>
          <w:sz w:val="20"/>
        </w:rPr>
        <w:t xml:space="preserve">que guarda relación con los diversos acuerdos de pleno </w:t>
      </w:r>
      <w:r w:rsidR="00554FCF" w:rsidRPr="00D8719D">
        <w:rPr>
          <w:sz w:val="20"/>
        </w:rPr>
        <w:t>CEGAIP-300/2018.S.E. dictado en la Sesión Extraordinaria de fecha 21 de marzo de 2018,</w:t>
      </w:r>
      <w:r w:rsidR="00554FCF" w:rsidRPr="00D8719D">
        <w:rPr>
          <w:spacing w:val="2"/>
          <w:sz w:val="20"/>
        </w:rPr>
        <w:t xml:space="preserve"> </w:t>
      </w:r>
      <w:r w:rsidR="00554FCF" w:rsidRPr="00D8719D">
        <w:rPr>
          <w:sz w:val="20"/>
        </w:rPr>
        <w:t>CEGAIP-289/2018.S.E dictado en la Sesión Extraordinaria de fecha 14 de marzo de 2018)</w:t>
      </w:r>
      <w:r w:rsidR="00554FCF">
        <w:rPr>
          <w:sz w:val="20"/>
        </w:rPr>
        <w:t xml:space="preserve">, </w:t>
      </w:r>
      <w:r w:rsidR="00554FCF" w:rsidRPr="00601C0B">
        <w:t xml:space="preserve">mediante el cual se determinó </w:t>
      </w:r>
      <w:r w:rsidR="00554FCF">
        <w:rPr>
          <w:spacing w:val="2"/>
        </w:rPr>
        <w:t xml:space="preserve">que toda vez que se encuentra revisando y analizando los proyectos </w:t>
      </w:r>
      <w:r w:rsidR="00554FCF" w:rsidRPr="00360F8F">
        <w:rPr>
          <w:spacing w:val="2"/>
        </w:rPr>
        <w:t>de resolución de imposición de sanciones ordenados en los expedientes RR-264/2016-3, RR-498/2017-3 y RR-138/2017-3</w:t>
      </w:r>
      <w:r w:rsidR="00554FCF">
        <w:rPr>
          <w:spacing w:val="2"/>
        </w:rPr>
        <w:t xml:space="preserve">, los mismos se </w:t>
      </w:r>
      <w:r w:rsidR="00554FCF" w:rsidRPr="00601C0B">
        <w:rPr>
          <w:b/>
          <w:spacing w:val="2"/>
        </w:rPr>
        <w:t>sometan a la consideración del Pleno en la Sesión Extraordinaria de 11 de abril de 2018.</w:t>
      </w:r>
    </w:p>
    <w:p w:rsidR="00554FCF" w:rsidRPr="002477E4" w:rsidRDefault="00554FCF" w:rsidP="00554FCF">
      <w:pPr>
        <w:spacing w:before="240" w:after="120"/>
        <w:jc w:val="both"/>
        <w:rPr>
          <w:spacing w:val="2"/>
        </w:rPr>
      </w:pPr>
      <w:r w:rsidRPr="002477E4">
        <w:rPr>
          <w:spacing w:val="2"/>
        </w:rPr>
        <w:t>Se somete a votación los proyectos de resolución presentados:</w:t>
      </w:r>
    </w:p>
    <w:p w:rsidR="00554FCF" w:rsidRPr="00160856" w:rsidRDefault="00554FCF" w:rsidP="00554FCF">
      <w:pPr>
        <w:spacing w:before="240" w:after="120"/>
        <w:jc w:val="both"/>
        <w:rPr>
          <w:spacing w:val="2"/>
        </w:rPr>
      </w:pPr>
      <w:r>
        <w:rPr>
          <w:b/>
          <w:spacing w:val="2"/>
        </w:rPr>
        <w:t xml:space="preserve">Comisionado Presidente Alejandro Lafuente Torres: </w:t>
      </w:r>
      <w:r>
        <w:rPr>
          <w:spacing w:val="2"/>
        </w:rPr>
        <w:t>A favor.</w:t>
      </w:r>
    </w:p>
    <w:p w:rsidR="00554FCF" w:rsidRDefault="00554FCF" w:rsidP="00554FCF">
      <w:pPr>
        <w:spacing w:before="240" w:after="120"/>
        <w:jc w:val="both"/>
        <w:rPr>
          <w:spacing w:val="2"/>
        </w:rPr>
      </w:pPr>
      <w:r>
        <w:rPr>
          <w:b/>
          <w:spacing w:val="2"/>
        </w:rPr>
        <w:t xml:space="preserve">Comisionada Paulina Sánchez Pérez del Pozo: </w:t>
      </w:r>
      <w:r>
        <w:rPr>
          <w:spacing w:val="2"/>
        </w:rPr>
        <w:t>A favor.</w:t>
      </w:r>
    </w:p>
    <w:p w:rsidR="00554FCF" w:rsidRPr="00160856" w:rsidRDefault="00554FCF" w:rsidP="00554FCF">
      <w:pPr>
        <w:spacing w:before="240" w:after="120"/>
        <w:jc w:val="both"/>
        <w:rPr>
          <w:b/>
          <w:spacing w:val="2"/>
        </w:rPr>
      </w:pPr>
      <w:r w:rsidRPr="00160856">
        <w:rPr>
          <w:b/>
          <w:spacing w:val="2"/>
        </w:rPr>
        <w:t xml:space="preserve">Comisionada Claudia Elizabeth Avalos Cedillo: </w:t>
      </w:r>
      <w:r w:rsidRPr="00160856">
        <w:rPr>
          <w:spacing w:val="2"/>
        </w:rPr>
        <w:t>A favor.</w:t>
      </w:r>
    </w:p>
    <w:p w:rsidR="00554FCF" w:rsidRDefault="00D8719D" w:rsidP="00554FCF">
      <w:pPr>
        <w:spacing w:before="240" w:after="120"/>
        <w:jc w:val="both"/>
        <w:rPr>
          <w:spacing w:val="2"/>
        </w:rPr>
      </w:pPr>
      <w:r>
        <w:rPr>
          <w:b/>
        </w:rPr>
        <w:t>Rosa María Motilla García, Secretaria de Pleno</w:t>
      </w:r>
      <w:proofErr w:type="gramStart"/>
      <w:r>
        <w:rPr>
          <w:b/>
        </w:rPr>
        <w:t xml:space="preserve">:  </w:t>
      </w:r>
      <w:r w:rsidR="00554FCF">
        <w:rPr>
          <w:spacing w:val="2"/>
        </w:rPr>
        <w:t>En</w:t>
      </w:r>
      <w:proofErr w:type="gramEnd"/>
      <w:r w:rsidR="00554FCF">
        <w:rPr>
          <w:spacing w:val="2"/>
        </w:rPr>
        <w:t xml:space="preserve"> consecuencia, se aprueba por Unanimidad de Votos los proyectos </w:t>
      </w:r>
      <w:r w:rsidR="00554FCF" w:rsidRPr="00360F8F">
        <w:rPr>
          <w:spacing w:val="2"/>
        </w:rPr>
        <w:t>de resolución de imposición de sanciones ordenados en los expedientes RR-264/2016-3, RR-498/2017-3 y RR-138/2017-3</w:t>
      </w:r>
      <w:r w:rsidR="00554FCF">
        <w:rPr>
          <w:spacing w:val="2"/>
        </w:rPr>
        <w:t>.</w:t>
      </w:r>
    </w:p>
    <w:p w:rsidR="00554FCF" w:rsidRDefault="00D8719D" w:rsidP="00554FCF">
      <w:pPr>
        <w:pStyle w:val="Prrafodelista"/>
        <w:spacing w:before="240" w:after="120"/>
        <w:ind w:left="0"/>
        <w:jc w:val="both"/>
        <w:rPr>
          <w:b/>
          <w:lang w:val="es-MX"/>
        </w:rPr>
      </w:pPr>
      <w:r w:rsidRPr="00D8719D">
        <w:t>Se da s</w:t>
      </w:r>
      <w:r w:rsidR="00554FCF" w:rsidRPr="00D8719D">
        <w:t xml:space="preserve">eguimiento al acuerdo de pleno número CEGAIP-115/2018 dictado en la Sesión Ordinaria de fecha 05 de abril de 2018, </w:t>
      </w:r>
      <w:r w:rsidR="00554FCF" w:rsidRPr="00601C0B">
        <w:t xml:space="preserve">mediante el cual se </w:t>
      </w:r>
      <w:r w:rsidR="00554FCF" w:rsidRPr="00CC5444">
        <w:rPr>
          <w:lang w:val="es-MX"/>
        </w:rPr>
        <w:t>orden</w:t>
      </w:r>
      <w:r w:rsidR="00554FCF">
        <w:rPr>
          <w:lang w:val="es-MX"/>
        </w:rPr>
        <w:t>ó</w:t>
      </w:r>
      <w:r w:rsidR="00554FCF">
        <w:rPr>
          <w:b/>
          <w:lang w:val="es-MX"/>
        </w:rPr>
        <w:t xml:space="preserve"> </w:t>
      </w:r>
      <w:r w:rsidR="00554FCF" w:rsidRPr="00DF00B5">
        <w:rPr>
          <w:lang w:val="es-MX"/>
        </w:rPr>
        <w:t xml:space="preserve">remitir copia simple del oficio ASE-AEFG-045/2018  signado por la Contador Público Rocío Elizabeth Cervantes Salgado, Auditora Superior del Estado, </w:t>
      </w:r>
      <w:r w:rsidR="00554FCF">
        <w:rPr>
          <w:lang w:val="es-MX"/>
        </w:rPr>
        <w:t xml:space="preserve">al Licenciado Óscar </w:t>
      </w:r>
      <w:proofErr w:type="spellStart"/>
      <w:r w:rsidR="00554FCF">
        <w:rPr>
          <w:lang w:val="es-MX"/>
        </w:rPr>
        <w:t>Villalpando</w:t>
      </w:r>
      <w:proofErr w:type="spellEnd"/>
      <w:r w:rsidR="00554FCF">
        <w:rPr>
          <w:lang w:val="es-MX"/>
        </w:rPr>
        <w:t xml:space="preserve"> </w:t>
      </w:r>
      <w:proofErr w:type="spellStart"/>
      <w:r w:rsidR="00554FCF">
        <w:rPr>
          <w:lang w:val="es-MX"/>
        </w:rPr>
        <w:t>Devo</w:t>
      </w:r>
      <w:proofErr w:type="spellEnd"/>
      <w:r w:rsidR="00554FCF">
        <w:rPr>
          <w:lang w:val="es-MX"/>
        </w:rPr>
        <w:t xml:space="preserve">, Director Jurídico de esta Comisión, </w:t>
      </w:r>
      <w:r w:rsidR="00554FCF" w:rsidRPr="00DF00B5">
        <w:rPr>
          <w:lang w:val="es-MX"/>
        </w:rPr>
        <w:t>a efecto de que emita una opinión jurídica sustentada tanto en la respuesta vertida en el oficio así como en las</w:t>
      </w:r>
      <w:r w:rsidR="00554FCF">
        <w:rPr>
          <w:lang w:val="es-MX"/>
        </w:rPr>
        <w:t xml:space="preserve"> leyes aplicables a este asunto (</w:t>
      </w:r>
      <w:r w:rsidR="00554FCF" w:rsidRPr="005C4F14">
        <w:rPr>
          <w:sz w:val="20"/>
          <w:lang w:val="es-MX"/>
        </w:rPr>
        <w:t>relativa a la retención de cuotas sindicales</w:t>
      </w:r>
      <w:r w:rsidR="00554FCF">
        <w:rPr>
          <w:lang w:val="es-MX"/>
        </w:rPr>
        <w:t xml:space="preserve">), misma </w:t>
      </w:r>
      <w:r w:rsidR="00554FCF">
        <w:rPr>
          <w:lang w:val="es-MX"/>
        </w:rPr>
        <w:lastRenderedPageBreak/>
        <w:t>que deberá entregar</w:t>
      </w:r>
      <w:r w:rsidR="00554FCF" w:rsidRPr="00DF00B5">
        <w:rPr>
          <w:lang w:val="es-MX"/>
        </w:rPr>
        <w:t xml:space="preserve"> </w:t>
      </w:r>
      <w:r w:rsidR="00554FCF" w:rsidRPr="005C4F14">
        <w:rPr>
          <w:b/>
          <w:lang w:val="es-MX"/>
        </w:rPr>
        <w:t>previo al inicio de la Sesión Extraordinaria programada para el día 11 de abril de 2018.</w:t>
      </w:r>
    </w:p>
    <w:p w:rsidR="00554FCF" w:rsidRDefault="00554FCF" w:rsidP="00554FCF">
      <w:pPr>
        <w:pStyle w:val="Prrafodelista"/>
        <w:spacing w:before="240" w:after="120"/>
        <w:ind w:left="0"/>
        <w:jc w:val="both"/>
        <w:rPr>
          <w:lang w:val="es-MX"/>
        </w:rPr>
      </w:pPr>
    </w:p>
    <w:p w:rsidR="00554FCF" w:rsidRDefault="00554FCF" w:rsidP="00554FCF">
      <w:pPr>
        <w:pStyle w:val="Prrafodelista"/>
        <w:spacing w:before="240" w:after="120"/>
        <w:ind w:left="0"/>
        <w:jc w:val="both"/>
        <w:rPr>
          <w:lang w:val="es-MX"/>
        </w:rPr>
      </w:pPr>
      <w:r w:rsidRPr="0030547D">
        <w:rPr>
          <w:lang w:val="es-MX"/>
        </w:rPr>
        <w:t>Se da cuenta con el Memorándum DJ-4</w:t>
      </w:r>
      <w:r>
        <w:rPr>
          <w:lang w:val="es-MX"/>
        </w:rPr>
        <w:t>8</w:t>
      </w:r>
      <w:r w:rsidRPr="0030547D">
        <w:rPr>
          <w:lang w:val="es-MX"/>
        </w:rPr>
        <w:t>/2018</w:t>
      </w:r>
      <w:r>
        <w:rPr>
          <w:lang w:val="es-MX"/>
        </w:rPr>
        <w:t xml:space="preserve"> de fecha 11 de abril de 2018, recibido en la Secretaría de Pleno en esta fecha, a través del cual el Director Jurídico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en atención al acuerdo de Pleno CEGAIP-115/2018, remite la opinión jurídica solicitada, misma que remite en cuatro tantos para entregar a cada uno de los Comisionados.</w:t>
      </w:r>
    </w:p>
    <w:p w:rsidR="00554FCF" w:rsidRDefault="00554FCF" w:rsidP="00554FCF">
      <w:pPr>
        <w:pStyle w:val="Prrafodelista"/>
        <w:spacing w:before="240" w:after="120"/>
        <w:ind w:left="0"/>
        <w:jc w:val="both"/>
        <w:rPr>
          <w:lang w:val="es-MX"/>
        </w:rPr>
      </w:pPr>
    </w:p>
    <w:p w:rsidR="00554FCF" w:rsidRPr="0030547D" w:rsidRDefault="00D8719D" w:rsidP="00554FCF">
      <w:pPr>
        <w:pStyle w:val="Prrafodelista"/>
        <w:spacing w:before="240" w:after="120"/>
        <w:ind w:left="0"/>
        <w:jc w:val="both"/>
        <w:rPr>
          <w:lang w:val="es-MX"/>
        </w:rPr>
      </w:pPr>
      <w:r>
        <w:rPr>
          <w:b/>
          <w:lang w:val="es-MX"/>
        </w:rPr>
        <w:t xml:space="preserve">Comisionado Presidente Alejandro Lafuente Torres, Comisionada Claudia Elizabeth Avalos Cedillo y Comisionada Paulina Sánchez Pérez del Pozo: </w:t>
      </w:r>
      <w:r>
        <w:rPr>
          <w:lang w:val="es-MX"/>
        </w:rPr>
        <w:t xml:space="preserve">Se </w:t>
      </w:r>
      <w:r w:rsidR="00554FCF">
        <w:rPr>
          <w:lang w:val="es-MX"/>
        </w:rPr>
        <w:t>tiene al Director Jurídico por presentando la opinión jurídica que le fue solicitada a través del acuerdo de Pleno CEGAIP-115/2018, misma que se analizará y se someterá a votación en Sesión Extraordinaria que se celebrará en la semana del 23 al 27 de abril de 2018.</w:t>
      </w:r>
    </w:p>
    <w:p w:rsidR="00554FCF" w:rsidRDefault="00D8719D" w:rsidP="00554FCF">
      <w:pPr>
        <w:spacing w:before="240" w:after="120"/>
        <w:jc w:val="both"/>
        <w:rPr>
          <w:b/>
          <w:lang w:val="es-MX"/>
        </w:rPr>
      </w:pPr>
      <w:r>
        <w:rPr>
          <w:b/>
        </w:rPr>
        <w:t xml:space="preserve">Rosa María Motilla García, Secretaria de Pleno: </w:t>
      </w:r>
      <w:r w:rsidRPr="00D8719D">
        <w:t>Se da s</w:t>
      </w:r>
      <w:r w:rsidR="00554FCF" w:rsidRPr="00D8719D">
        <w:t>eguimiento al acuerdo de pleno número CEGAIP-117/2018 dictado en la Sesión Ordinaria de fecha 05 de abril de 2018,</w:t>
      </w:r>
      <w:r w:rsidR="00554FCF">
        <w:t xml:space="preserve"> mediante el cual se requirió </w:t>
      </w:r>
      <w:r w:rsidR="00554FCF">
        <w:rPr>
          <w:lang w:val="es-MX"/>
        </w:rPr>
        <w:t xml:space="preserve">al Licenciado Óscar </w:t>
      </w:r>
      <w:proofErr w:type="spellStart"/>
      <w:r w:rsidR="00554FCF">
        <w:rPr>
          <w:lang w:val="es-MX"/>
        </w:rPr>
        <w:t>Villalpando</w:t>
      </w:r>
      <w:proofErr w:type="spellEnd"/>
      <w:r w:rsidR="00554FCF">
        <w:rPr>
          <w:lang w:val="es-MX"/>
        </w:rPr>
        <w:t xml:space="preserve"> </w:t>
      </w:r>
      <w:proofErr w:type="spellStart"/>
      <w:r w:rsidR="00554FCF">
        <w:rPr>
          <w:lang w:val="es-MX"/>
        </w:rPr>
        <w:t>Devo</w:t>
      </w:r>
      <w:proofErr w:type="spellEnd"/>
      <w:r w:rsidR="00554FCF">
        <w:rPr>
          <w:lang w:val="es-MX"/>
        </w:rPr>
        <w:t xml:space="preserve">, Director Jurídico y al Licenciado Javier Pérez Limón, Titular del área de Notificaciones un informe de sus actividades y asuntos pendientes, mismo que </w:t>
      </w:r>
      <w:r w:rsidR="00554FCF" w:rsidRPr="001D19E0">
        <w:rPr>
          <w:b/>
          <w:lang w:val="es-MX"/>
        </w:rPr>
        <w:t>deberán</w:t>
      </w:r>
      <w:r w:rsidR="00554FCF">
        <w:rPr>
          <w:lang w:val="es-MX"/>
        </w:rPr>
        <w:t xml:space="preserve"> </w:t>
      </w:r>
      <w:r w:rsidR="00554FCF" w:rsidRPr="001D19E0">
        <w:rPr>
          <w:b/>
          <w:lang w:val="es-MX"/>
        </w:rPr>
        <w:t>entregar al Pleno de la Comisión previo al inicio de la Sesión Extraordinaria programada para el día 11 de abril de 2018.</w:t>
      </w:r>
    </w:p>
    <w:p w:rsidR="00554FCF" w:rsidRDefault="00554FCF" w:rsidP="00554FCF">
      <w:pPr>
        <w:spacing w:before="240" w:after="120"/>
        <w:jc w:val="both"/>
        <w:rPr>
          <w:lang w:val="es-MX"/>
        </w:rPr>
      </w:pPr>
      <w:r>
        <w:rPr>
          <w:lang w:val="es-MX"/>
        </w:rPr>
        <w:t xml:space="preserve">Se da cuenta con el Memorándum DJ-46/2018 de fecha 11 de abril de 2018, signado por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Director Jurídico de esta Comisión, a través del cual en cumplimiento al acuerdo CEGAIP-117/2018, adjunta los informes mensuales rendidos al Comisionado Presidente, asimismo, informa los asuntos pendientes.</w:t>
      </w:r>
    </w:p>
    <w:p w:rsidR="00554FCF" w:rsidRDefault="00554FCF" w:rsidP="00554FCF">
      <w:pPr>
        <w:spacing w:before="240" w:after="120"/>
        <w:jc w:val="both"/>
        <w:rPr>
          <w:lang w:val="es-MX"/>
        </w:rPr>
      </w:pPr>
      <w:r>
        <w:rPr>
          <w:lang w:val="es-MX"/>
        </w:rPr>
        <w:t>Se da cuenta con el Memorándum sin número signado por el Licenciado Javier Pérez Limón, a través del cual en cumplimiento al acuerdo CEGAIP-117/2018, adjunta las listas de acuerdos del día 12 de marzo al 11 de abril del presente año, en las que se ordena la notificación por lista o de forma personal de los diversos asuntos que se tramitan en esta Comisión y describe las actividades realizadas, asimismo, informa las notificaciones pendientes.</w:t>
      </w:r>
    </w:p>
    <w:p w:rsidR="00554FCF" w:rsidRPr="00AA1669" w:rsidRDefault="00F02FB1" w:rsidP="00554FCF">
      <w:pPr>
        <w:spacing w:before="240" w:after="120"/>
        <w:jc w:val="both"/>
        <w:rPr>
          <w:lang w:val="es-MX"/>
        </w:rPr>
      </w:pPr>
      <w:r>
        <w:rPr>
          <w:b/>
          <w:lang w:val="es-MX"/>
        </w:rPr>
        <w:t xml:space="preserve">Comisionado Presidente Alejandro Lafuente Torres, Comisionada Claudia Elizabeth Avalos Cedillo y Comisionada Paulina Sánchez Pérez del Pozo:  </w:t>
      </w:r>
      <w:r w:rsidR="00554FCF">
        <w:rPr>
          <w:lang w:val="es-MX"/>
        </w:rPr>
        <w:t xml:space="preserve">En consecuencia, el Pleno de la Comisión tiene al Licenciado Óscar </w:t>
      </w:r>
      <w:proofErr w:type="spellStart"/>
      <w:r w:rsidR="00554FCF">
        <w:rPr>
          <w:lang w:val="es-MX"/>
        </w:rPr>
        <w:t>Villalpando</w:t>
      </w:r>
      <w:proofErr w:type="spellEnd"/>
      <w:r w:rsidR="00554FCF">
        <w:rPr>
          <w:lang w:val="es-MX"/>
        </w:rPr>
        <w:t xml:space="preserve"> </w:t>
      </w:r>
      <w:proofErr w:type="spellStart"/>
      <w:r w:rsidR="00554FCF">
        <w:rPr>
          <w:lang w:val="es-MX"/>
        </w:rPr>
        <w:t>Devo</w:t>
      </w:r>
      <w:proofErr w:type="spellEnd"/>
      <w:r w:rsidR="00554FCF">
        <w:rPr>
          <w:lang w:val="es-MX"/>
        </w:rPr>
        <w:t>, Director Jurídico y al Licenciado Javier Pérez Limón, Titular del área de Notificaciones por rindiendo informe de sus actividades y asuntos pendientes, en cumplimiento al acuerdo de Pleno CEGAIP-117/2018.</w:t>
      </w:r>
    </w:p>
    <w:p w:rsidR="00554FCF" w:rsidRDefault="00F02FB1" w:rsidP="00554FCF">
      <w:pPr>
        <w:pStyle w:val="Prrafodelista"/>
        <w:spacing w:before="240" w:after="120"/>
        <w:ind w:left="0"/>
        <w:jc w:val="both"/>
        <w:rPr>
          <w:b/>
          <w:lang w:val="es-MX"/>
        </w:rPr>
      </w:pPr>
      <w:r>
        <w:rPr>
          <w:b/>
        </w:rPr>
        <w:t xml:space="preserve">Rosa María Motilla García, Secretaria de Pleno: </w:t>
      </w:r>
      <w:r w:rsidRPr="00F02FB1">
        <w:t>Se da s</w:t>
      </w:r>
      <w:r w:rsidR="00554FCF" w:rsidRPr="00F02FB1">
        <w:t>eguimiento al acuerdo de pleno número CEGAIP-118/2018.S.E dictado en la Sesión Ordinaria de fecha 05 de abril de 2018,</w:t>
      </w:r>
      <w:r w:rsidR="00554FCF">
        <w:t xml:space="preserve"> mediante el cual se </w:t>
      </w:r>
      <w:r w:rsidR="00554FCF" w:rsidRPr="00353632">
        <w:rPr>
          <w:lang w:val="es-MX"/>
        </w:rPr>
        <w:t>determin</w:t>
      </w:r>
      <w:r w:rsidR="00554FCF">
        <w:rPr>
          <w:lang w:val="es-MX"/>
        </w:rPr>
        <w:t>ó</w:t>
      </w:r>
      <w:r w:rsidR="00554FCF" w:rsidRPr="00353632">
        <w:rPr>
          <w:lang w:val="es-MX"/>
        </w:rPr>
        <w:t xml:space="preserve"> requerir al</w:t>
      </w:r>
      <w:r w:rsidR="00554FCF">
        <w:rPr>
          <w:b/>
          <w:lang w:val="es-MX"/>
        </w:rPr>
        <w:t xml:space="preserve"> </w:t>
      </w:r>
      <w:r w:rsidR="00554FCF">
        <w:rPr>
          <w:lang w:val="es-MX"/>
        </w:rPr>
        <w:t xml:space="preserve">Licenciado Óscar </w:t>
      </w:r>
      <w:proofErr w:type="spellStart"/>
      <w:r w:rsidR="00554FCF">
        <w:rPr>
          <w:lang w:val="es-MX"/>
        </w:rPr>
        <w:t>Villalpando</w:t>
      </w:r>
      <w:proofErr w:type="spellEnd"/>
      <w:r w:rsidR="00554FCF">
        <w:rPr>
          <w:lang w:val="es-MX"/>
        </w:rPr>
        <w:t xml:space="preserve"> </w:t>
      </w:r>
      <w:proofErr w:type="spellStart"/>
      <w:r w:rsidR="00554FCF">
        <w:rPr>
          <w:lang w:val="es-MX"/>
        </w:rPr>
        <w:t>Devo</w:t>
      </w:r>
      <w:proofErr w:type="spellEnd"/>
      <w:r w:rsidR="00554FCF">
        <w:rPr>
          <w:lang w:val="es-MX"/>
        </w:rPr>
        <w:t xml:space="preserve">, Director Jurídico y al Licenciado Gabriel Francisco Cortés López, Director de Archivos encargado del despacho de los asuntos de la Dirección General del Sistema Estatal de Documentación y Archivo de esta Comisión, para que de manera conjunta realicen un proyecto de Convocatoria para elegir a la persona que ocupará el puesto del Director General del SEDA, misma que deberá atender los requisitos asentados en la Ley de Archivos vigente </w:t>
      </w:r>
      <w:r w:rsidR="00554FCF">
        <w:rPr>
          <w:lang w:val="es-MX"/>
        </w:rPr>
        <w:lastRenderedPageBreak/>
        <w:t xml:space="preserve">en el Estado, mismo que </w:t>
      </w:r>
      <w:r w:rsidR="00554FCF" w:rsidRPr="00AC160E">
        <w:rPr>
          <w:b/>
          <w:lang w:val="es-MX"/>
        </w:rPr>
        <w:t xml:space="preserve">deberán entregar al Pleno de la Comisión previo al inicio de la Sesión Extraordinaria programada para el día 11 de abril de 2018. </w:t>
      </w:r>
    </w:p>
    <w:p w:rsidR="00554FCF" w:rsidRDefault="00554FCF" w:rsidP="00554FCF">
      <w:pPr>
        <w:pStyle w:val="Prrafodelista"/>
        <w:spacing w:before="240" w:after="120"/>
        <w:ind w:left="0"/>
        <w:jc w:val="both"/>
        <w:rPr>
          <w:lang w:val="es-MX"/>
        </w:rPr>
      </w:pPr>
    </w:p>
    <w:p w:rsidR="00554FCF" w:rsidRDefault="00554FCF" w:rsidP="00554FCF">
      <w:pPr>
        <w:pStyle w:val="Prrafodelista"/>
        <w:spacing w:before="240" w:after="120"/>
        <w:ind w:left="0"/>
        <w:jc w:val="both"/>
        <w:rPr>
          <w:lang w:val="es-MX"/>
        </w:rPr>
      </w:pPr>
      <w:r w:rsidRPr="0030547D">
        <w:rPr>
          <w:lang w:val="es-MX"/>
        </w:rPr>
        <w:t>Se da cuenta con el Memorándum DJ-47/2018</w:t>
      </w:r>
      <w:r>
        <w:rPr>
          <w:lang w:val="es-MX"/>
        </w:rPr>
        <w:t xml:space="preserve"> de fecha 11 de abril de 2018, recibido en la Secretaría de Pleno en esta fecha, a través del cual el Director Jurídico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en atención al acuerdo de Pleno CEGAIP-118/2018, adjunta el proyecto de convocatoria para elegir a la persona que ocupará el puesto de Director General del Sistema Estatal de Documentación y Archivo de esta Comisión, mismo que remite en cuatro tantos para entregar a cada uno de los Comisionados.</w:t>
      </w:r>
    </w:p>
    <w:p w:rsidR="00554FCF" w:rsidRDefault="00554FCF" w:rsidP="00554FCF">
      <w:pPr>
        <w:pStyle w:val="Prrafodelista"/>
        <w:spacing w:before="240" w:after="120"/>
        <w:ind w:left="0"/>
        <w:jc w:val="both"/>
        <w:rPr>
          <w:lang w:val="es-MX"/>
        </w:rPr>
      </w:pPr>
    </w:p>
    <w:p w:rsidR="00554FCF" w:rsidRPr="0030547D" w:rsidRDefault="00F02FB1" w:rsidP="00554FCF">
      <w:pPr>
        <w:pStyle w:val="Prrafodelista"/>
        <w:spacing w:before="240" w:after="120"/>
        <w:ind w:left="0"/>
        <w:jc w:val="both"/>
        <w:rPr>
          <w:lang w:val="es-MX"/>
        </w:rPr>
      </w:pPr>
      <w:r>
        <w:rPr>
          <w:b/>
          <w:lang w:val="es-MX"/>
        </w:rPr>
        <w:t xml:space="preserve">Comisionado Presidente Alejandro Lafuente Torres, Comisionada Claudia Elizabeth Avalos Cedillo y Comisionada Paulina Sánchez Pérez del Pozo: </w:t>
      </w:r>
      <w:r w:rsidR="00554FCF">
        <w:rPr>
          <w:lang w:val="es-MX"/>
        </w:rPr>
        <w:t>En consecuencia, el Pleno de la Comisión tiene al Director Jurídico por presentando el proyecto de convocatoria para elegir a la persona que ocupará el puesto de Director General del Sistema Estatal de Documentación y Archivo de esta Comisión, mismo que se analizará y se someterá a votación en Sesión Extraordinaria que se celebrará en la semana del 23 al 27 de abril de 2018.</w:t>
      </w:r>
    </w:p>
    <w:p w:rsidR="00554FCF" w:rsidRPr="00F02FB1" w:rsidRDefault="00F02FB1" w:rsidP="00F02FB1">
      <w:pPr>
        <w:suppressAutoHyphens/>
        <w:jc w:val="both"/>
        <w:rPr>
          <w:rFonts w:eastAsia="Arial Unicode MS" w:cs="Arial Unicode MS"/>
          <w:b/>
          <w:lang w:eastAsia="es-ES"/>
        </w:rPr>
      </w:pPr>
      <w:r w:rsidRPr="00F02FB1">
        <w:rPr>
          <w:rFonts w:eastAsia="Arial Unicode MS" w:cs="Arial Unicode MS"/>
          <w:b/>
          <w:lang w:val="es-MX" w:eastAsia="es-ES"/>
        </w:rPr>
        <w:t xml:space="preserve">Rosa María Motilla García, Secretaria de Pleno: </w:t>
      </w:r>
      <w:r w:rsidRPr="00F02FB1">
        <w:rPr>
          <w:rFonts w:eastAsia="Arial Unicode MS" w:cs="Arial Unicode MS"/>
          <w:lang w:val="es-MX" w:eastAsia="es-ES"/>
        </w:rPr>
        <w:t xml:space="preserve">Continuamos con el punto 8 del orden del día, relativo a la </w:t>
      </w:r>
      <w:r w:rsidRPr="00F02FB1">
        <w:rPr>
          <w:rFonts w:eastAsia="Arial Unicode MS" w:cs="Arial Unicode MS"/>
          <w:lang w:eastAsia="es-ES"/>
        </w:rPr>
        <w:t>propuesta para la aplicación de medida de apremio e integración de denuncia por primera ocasión en contra del titular y titular de la unidad de transparencia, en el siguiente recurso de revisión de la ponencia 2:</w:t>
      </w:r>
    </w:p>
    <w:p w:rsidR="00554FCF" w:rsidRDefault="00554FCF" w:rsidP="00554FCF">
      <w:pPr>
        <w:jc w:val="both"/>
        <w:rPr>
          <w:rFonts w:eastAsia="Arial Unicode MS" w:cs="Arial Unicode MS"/>
          <w:b/>
          <w:u w:val="single"/>
          <w:lang w:eastAsia="es-ES"/>
        </w:rPr>
      </w:pP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776</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PSPP-1017/2018, signado por el Notificador de esta Comisión, en el  cual se transcribe el proveído de 02 de abril de 2018, dictado dentro del expediente </w:t>
      </w:r>
      <w:r w:rsidRPr="00F87DE4">
        <w:rPr>
          <w:rFonts w:eastAsia="Arial Unicode MS" w:cs="Arial Unicode MS"/>
          <w:b/>
          <w:lang w:eastAsia="es-ES"/>
        </w:rPr>
        <w:t>RR-</w:t>
      </w:r>
      <w:r>
        <w:rPr>
          <w:rFonts w:eastAsia="Arial Unicode MS" w:cs="Arial Unicode MS"/>
          <w:b/>
          <w:lang w:eastAsia="es-ES"/>
        </w:rPr>
        <w:t>776</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que en la sesión de consejo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 y XV. (Sindicato Estatal Renovado de Trabajadores de Gobierno del Estado) (Anexo 6)</w:t>
      </w:r>
    </w:p>
    <w:p w:rsidR="00554FCF" w:rsidRDefault="00554FCF" w:rsidP="00554FCF">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54FCF" w:rsidRPr="00E63E44" w:rsidRDefault="00554FCF" w:rsidP="00554FCF">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776/2017-2, de fecha 02</w:t>
      </w:r>
      <w:r w:rsidRPr="00B1763E">
        <w:rPr>
          <w:rFonts w:eastAsia="Arial Unicode MS"/>
          <w:lang w:val="es-MX"/>
        </w:rPr>
        <w:t xml:space="preserve"> de </w:t>
      </w:r>
      <w:r>
        <w:rPr>
          <w:rFonts w:eastAsia="Arial Unicode MS"/>
          <w:lang w:val="es-MX"/>
        </w:rPr>
        <w:t xml:space="preserve">abril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al Titular y Titular de la Unidad de Transparencia del Sindicato Estatal Renovado de Trabajadores de Gobierno del Estado,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Pr="002669CE" w:rsidRDefault="00F02FB1" w:rsidP="00554FCF">
      <w:pPr>
        <w:jc w:val="both"/>
        <w:rPr>
          <w:rFonts w:eastAsia="Arial Unicode MS"/>
          <w:b/>
          <w:lang w:val="es-MX"/>
        </w:rPr>
      </w:pPr>
      <w:r>
        <w:rPr>
          <w:rFonts w:eastAsia="Arial Unicode MS"/>
          <w:b/>
          <w:lang w:val="es-MX"/>
        </w:rPr>
        <w:t xml:space="preserve">Rosa María Motilla García, Secretaria de Pleno: </w:t>
      </w:r>
      <w:r w:rsidR="00554FCF">
        <w:rPr>
          <w:rFonts w:eastAsia="Arial Unicode MS"/>
          <w:lang w:val="es-MX"/>
        </w:rPr>
        <w:t xml:space="preserve">En consecuencia, el Pleno de esta Comisión por </w:t>
      </w:r>
      <w:r w:rsidR="00554FCF">
        <w:rPr>
          <w:rFonts w:eastAsia="Arial Unicode MS"/>
          <w:b/>
          <w:lang w:val="es-MX"/>
        </w:rPr>
        <w:t xml:space="preserve">Unanimidad de Votos </w:t>
      </w:r>
      <w:r w:rsidR="00554FCF">
        <w:rPr>
          <w:rFonts w:eastAsia="Arial Unicode MS"/>
          <w:lang w:val="es-MX"/>
        </w:rPr>
        <w:t xml:space="preserve">determina aplicar </w:t>
      </w:r>
      <w:r w:rsidR="00554FCF" w:rsidRPr="00864E12">
        <w:rPr>
          <w:rFonts w:eastAsia="Arial Unicode MS"/>
          <w:b/>
          <w:lang w:val="es-MX"/>
        </w:rPr>
        <w:t xml:space="preserve">medida de apremio </w:t>
      </w:r>
      <w:r w:rsidR="00554FCF" w:rsidRPr="00864E12">
        <w:rPr>
          <w:rFonts w:eastAsia="Arial Unicode MS"/>
          <w:b/>
          <w:lang w:val="es-MX"/>
        </w:rPr>
        <w:lastRenderedPageBreak/>
        <w:t xml:space="preserve">al </w:t>
      </w:r>
      <w:r w:rsidR="00554FCF">
        <w:rPr>
          <w:rFonts w:eastAsia="Arial Unicode MS"/>
          <w:b/>
          <w:lang w:val="es-MX"/>
        </w:rPr>
        <w:t xml:space="preserve">Titular </w:t>
      </w:r>
      <w:r w:rsidR="00554FCF" w:rsidRPr="003F310F">
        <w:rPr>
          <w:rFonts w:eastAsia="Arial Unicode MS"/>
          <w:b/>
          <w:lang w:val="es-MX"/>
        </w:rPr>
        <w:t xml:space="preserve">y al Titular de la Unidad de Transparencia del </w:t>
      </w:r>
      <w:r w:rsidR="00554FCF" w:rsidRPr="002669CE">
        <w:rPr>
          <w:rFonts w:eastAsia="Arial Unicode MS"/>
          <w:b/>
          <w:lang w:val="es-MX"/>
        </w:rPr>
        <w:t>Sindicato Estatal Renovado de Trabajadores de Gobierno del Estado</w:t>
      </w:r>
      <w:r w:rsidR="00554FCF" w:rsidRPr="003F310F">
        <w:rPr>
          <w:rFonts w:eastAsia="Arial Unicode MS"/>
          <w:b/>
          <w:lang w:val="es-MX"/>
        </w:rPr>
        <w:t>,</w:t>
      </w:r>
      <w:r w:rsidR="00554FCF" w:rsidRPr="00864E12">
        <w:rPr>
          <w:rFonts w:eastAsia="Arial Unicode MS"/>
          <w:b/>
          <w:lang w:val="es-MX"/>
        </w:rPr>
        <w:t xml:space="preserve"> </w:t>
      </w:r>
      <w:r w:rsidR="00554FCF">
        <w:rPr>
          <w:rFonts w:eastAsia="Arial Unicode MS"/>
          <w:b/>
          <w:lang w:val="es-MX"/>
        </w:rPr>
        <w:t>en atención al incumplimiento a la resolución decretado en el expediente relativo al recurso de revisión 776/2017-2,</w:t>
      </w:r>
      <w:r w:rsidR="00554FCF">
        <w:rPr>
          <w:rFonts w:eastAsia="Arial Unicode MS"/>
          <w:lang w:val="es-MX"/>
        </w:rPr>
        <w:t xml:space="preserve"> en términos de lo establecido en el artículo 190 de la Ley de Transparencia y Acceso a la Información Pública del Estado.</w:t>
      </w:r>
    </w:p>
    <w:p w:rsidR="00554FCF" w:rsidRDefault="00554FCF" w:rsidP="00554FCF">
      <w:pPr>
        <w:jc w:val="both"/>
        <w:rPr>
          <w:rFonts w:eastAsia="Arial Unicode MS"/>
          <w:lang w:val="es-MX"/>
        </w:rPr>
      </w:pPr>
    </w:p>
    <w:p w:rsidR="00554FCF" w:rsidRDefault="00F02FB1" w:rsidP="00554FCF">
      <w:pPr>
        <w:jc w:val="both"/>
        <w:rPr>
          <w:szCs w:val="26"/>
        </w:rPr>
      </w:pPr>
      <w:r w:rsidRPr="00F02FB1">
        <w:rPr>
          <w:b/>
          <w:szCs w:val="26"/>
        </w:rPr>
        <w:t>Comisionado Presidente Alejandro Lafuente Torres:</w:t>
      </w:r>
      <w:r>
        <w:rPr>
          <w:szCs w:val="26"/>
        </w:rPr>
        <w:t xml:space="preserve"> </w:t>
      </w:r>
      <w:r w:rsidR="00554FCF">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554FCF" w:rsidRPr="005925F4">
        <w:rPr>
          <w:b/>
          <w:szCs w:val="26"/>
        </w:rPr>
        <w:t>ordena</w:t>
      </w:r>
      <w:r w:rsidR="00554FCF">
        <w:rPr>
          <w:b/>
          <w:szCs w:val="26"/>
        </w:rPr>
        <w:t xml:space="preserve"> a la Secretaría de Pleno</w:t>
      </w:r>
      <w:r w:rsidR="00554FCF" w:rsidRPr="005925F4">
        <w:rPr>
          <w:b/>
          <w:szCs w:val="26"/>
        </w:rPr>
        <w:t xml:space="preserve"> turnar los expedientes a la Dirección Jurídica para el efecto de que dentro del plazo de </w:t>
      </w:r>
      <w:r w:rsidR="00554FCF">
        <w:rPr>
          <w:b/>
          <w:szCs w:val="26"/>
        </w:rPr>
        <w:t>10</w:t>
      </w:r>
      <w:r w:rsidR="00554FCF" w:rsidRPr="005925F4">
        <w:rPr>
          <w:b/>
          <w:szCs w:val="26"/>
        </w:rPr>
        <w:t xml:space="preserve"> días contados a partir </w:t>
      </w:r>
      <w:r w:rsidR="00554FCF">
        <w:rPr>
          <w:b/>
          <w:szCs w:val="26"/>
        </w:rPr>
        <w:t>del turno de los expedientes</w:t>
      </w:r>
      <w:r w:rsidR="00554FCF">
        <w:rPr>
          <w:szCs w:val="26"/>
        </w:rPr>
        <w:t>, elabore el proyecto de resolución por el cual determine y califique la imposición de la medida de apremio que resulte procedente, en el recurso de revisión antes mencionado</w:t>
      </w:r>
      <w:r w:rsidR="00554FCF">
        <w:rPr>
          <w:lang w:val="es-MX"/>
        </w:rPr>
        <w:t>, mismo</w:t>
      </w:r>
      <w:r w:rsidR="00554FCF">
        <w:rPr>
          <w:szCs w:val="26"/>
        </w:rPr>
        <w:t xml:space="preserve"> que deberá ser presentado ante este Órgano Colegiado para su aprobación, lo anterior de conformidad con el Lineamiento Quinto del ordenamiento citado con antelación.</w:t>
      </w:r>
    </w:p>
    <w:p w:rsidR="00554FCF" w:rsidRDefault="00554FCF" w:rsidP="00554FCF">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54FCF" w:rsidRDefault="00554FCF" w:rsidP="00554FCF">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Pr>
          <w:rFonts w:eastAsia="Arial Unicode MS"/>
          <w:b/>
          <w:lang w:val="es-MX"/>
        </w:rPr>
        <w:t xml:space="preserve">Titular </w:t>
      </w:r>
      <w:r w:rsidRPr="003F310F">
        <w:rPr>
          <w:rFonts w:eastAsia="Arial Unicode MS"/>
          <w:b/>
          <w:lang w:val="es-MX"/>
        </w:rPr>
        <w:t xml:space="preserve">y al Titular de la Unidad de Transparencia del </w:t>
      </w:r>
      <w:r w:rsidRPr="002669CE">
        <w:rPr>
          <w:rFonts w:eastAsia="Arial Unicode MS"/>
          <w:b/>
          <w:lang w:val="es-MX"/>
        </w:rPr>
        <w:t>Sindicato Estatal Renovado de Trabajadores de Gobierno del Estado</w:t>
      </w:r>
      <w:r w:rsidRPr="003F310F">
        <w:rPr>
          <w:rFonts w:eastAsia="Arial Unicode MS"/>
          <w:b/>
          <w:lang w:val="es-MX"/>
        </w:rPr>
        <w:t>,</w:t>
      </w:r>
      <w:r>
        <w:rPr>
          <w:szCs w:val="26"/>
          <w:lang w:val="es-MX"/>
        </w:rPr>
        <w:t xml:space="preserve"> derivada del trámite del recurso de revisión 776/2017-2,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554FCF" w:rsidRDefault="00554FCF" w:rsidP="00554FCF">
      <w:pPr>
        <w:jc w:val="both"/>
        <w:rPr>
          <w:szCs w:val="26"/>
        </w:rPr>
      </w:pPr>
    </w:p>
    <w:p w:rsidR="00554FCF" w:rsidRDefault="00554FCF" w:rsidP="00554FCF">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554FCF" w:rsidRPr="003379BF" w:rsidRDefault="00554FCF" w:rsidP="00554FCF">
      <w:pPr>
        <w:jc w:val="both"/>
      </w:pPr>
    </w:p>
    <w:p w:rsidR="00554FCF" w:rsidRPr="00F02FB1" w:rsidRDefault="00F02FB1" w:rsidP="00F02FB1">
      <w:pPr>
        <w:suppressAutoHyphens/>
        <w:jc w:val="both"/>
        <w:rPr>
          <w:rFonts w:eastAsia="Arial Unicode MS" w:cs="Arial Unicode MS"/>
          <w:lang w:eastAsia="es-ES"/>
        </w:rPr>
      </w:pPr>
      <w:r w:rsidRPr="00F02FB1">
        <w:rPr>
          <w:rFonts w:eastAsia="Arial Unicode MS" w:cs="Arial Unicode MS"/>
          <w:b/>
          <w:lang w:eastAsia="es-ES"/>
        </w:rPr>
        <w:t>Rosa María Motilla García, Secretaria de Pleno:</w:t>
      </w:r>
      <w:r>
        <w:rPr>
          <w:rFonts w:eastAsia="Arial Unicode MS" w:cs="Arial Unicode MS"/>
          <w:b/>
          <w:lang w:eastAsia="es-ES"/>
        </w:rPr>
        <w:t xml:space="preserve"> </w:t>
      </w:r>
      <w:r w:rsidRPr="00F02FB1">
        <w:rPr>
          <w:rFonts w:eastAsia="Arial Unicode MS" w:cs="Arial Unicode MS"/>
          <w:lang w:eastAsia="es-ES"/>
        </w:rPr>
        <w:t>Propuesta para la integración de denuncia por primera ocasión en contra del contralor interno, en los siguientes recursos de revisión de la ponencia 3:</w:t>
      </w:r>
    </w:p>
    <w:p w:rsidR="00554FCF" w:rsidRDefault="00554FCF" w:rsidP="00554FCF">
      <w:pPr>
        <w:jc w:val="both"/>
        <w:rPr>
          <w:rFonts w:eastAsia="Arial Unicode MS" w:cs="Arial Unicode MS"/>
          <w:b/>
          <w:u w:val="single"/>
          <w:lang w:eastAsia="es-ES"/>
        </w:rPr>
      </w:pPr>
    </w:p>
    <w:p w:rsidR="00554FCF" w:rsidRDefault="00554FCF" w:rsidP="00554FCF">
      <w:pPr>
        <w:jc w:val="both"/>
      </w:pPr>
      <w:r>
        <w:rPr>
          <w:b/>
        </w:rPr>
        <w:t xml:space="preserve">Comisionada Claudia Elizabeth Avalos Cedillo: </w:t>
      </w:r>
      <w:r>
        <w:t xml:space="preserve">En lo referente a los recursos de revisión 474/2017-3 y 477/2017-3, se considera  oportuno integrar una denuncia contra el Contralor Interno de la Universidad Autónoma de San Luis Potosí,  en virtud de que mediante el proveído dictado el primero de febrero de dos mil dieciocho se declaró incumplida la resolución pues el área competente ante la cual se gestionó, es decir, la mencionada Contraloría Interna no atendió el requerimiento que su superior jerárquico le encomendó para atender los fallos que en cada recurso se dictó. En las anotadas circunstancias, resulta necesario que se </w:t>
      </w:r>
      <w:r>
        <w:lastRenderedPageBreak/>
        <w:t>integre una denuncia por las omisiones en que incurrió el área ante la cual se gestionó la resolución materia de dichos expedientes, mismas que serán dirigidas al órgano competente que delimite el Estatuto Orgánico de la citada Universidad.</w:t>
      </w:r>
    </w:p>
    <w:p w:rsidR="00554FCF" w:rsidRDefault="00554FCF" w:rsidP="00554FCF">
      <w:pPr>
        <w:jc w:val="both"/>
        <w:rPr>
          <w:rFonts w:eastAsia="Arial Unicode MS" w:cs="Arial Unicode MS"/>
          <w:b/>
          <w:u w:val="single"/>
          <w:lang w:eastAsia="es-ES"/>
        </w:rPr>
      </w:pPr>
    </w:p>
    <w:p w:rsidR="00554FCF" w:rsidRDefault="00F02FB1" w:rsidP="00554FCF">
      <w:pPr>
        <w:jc w:val="both"/>
        <w:rPr>
          <w:rFonts w:eastAsia="Arial Unicode MS" w:cs="Arial Unicode MS"/>
          <w:b/>
          <w:u w:val="single"/>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 xml:space="preserve">Continuamos con el expediente </w:t>
      </w:r>
      <w:r w:rsidR="00554FCF" w:rsidRPr="00A65A3B">
        <w:rPr>
          <w:rFonts w:eastAsia="Arial Unicode MS" w:cs="Arial Unicode MS"/>
          <w:b/>
          <w:u w:val="single"/>
          <w:lang w:eastAsia="es-ES"/>
        </w:rPr>
        <w:t>RR-</w:t>
      </w:r>
      <w:r w:rsidR="00554FCF">
        <w:rPr>
          <w:rFonts w:eastAsia="Arial Unicode MS" w:cs="Arial Unicode MS"/>
          <w:b/>
          <w:u w:val="single"/>
          <w:lang w:eastAsia="es-ES"/>
        </w:rPr>
        <w:t>474</w:t>
      </w:r>
      <w:r w:rsidR="00554FCF" w:rsidRPr="00A65A3B">
        <w:rPr>
          <w:rFonts w:eastAsia="Arial Unicode MS" w:cs="Arial Unicode MS"/>
          <w:b/>
          <w:u w:val="single"/>
          <w:lang w:eastAsia="es-ES"/>
        </w:rPr>
        <w:t>/201</w:t>
      </w:r>
      <w:r w:rsidR="00554FCF">
        <w:rPr>
          <w:rFonts w:eastAsia="Arial Unicode MS" w:cs="Arial Unicode MS"/>
          <w:b/>
          <w:u w:val="single"/>
          <w:lang w:eastAsia="es-ES"/>
        </w:rPr>
        <w:t>7</w:t>
      </w:r>
      <w:r w:rsidR="00554FCF" w:rsidRPr="00A65A3B">
        <w:rPr>
          <w:rFonts w:eastAsia="Arial Unicode MS" w:cs="Arial Unicode MS"/>
          <w:b/>
          <w:u w:val="single"/>
          <w:lang w:eastAsia="es-ES"/>
        </w:rPr>
        <w:t>-</w:t>
      </w:r>
      <w:r w:rsidR="00554FCF">
        <w:rPr>
          <w:rFonts w:eastAsia="Arial Unicode MS" w:cs="Arial Unicode MS"/>
          <w:b/>
          <w:u w:val="single"/>
          <w:lang w:eastAsia="es-ES"/>
        </w:rPr>
        <w:t>3</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01 de febrero de 2018, dictado dentro del expediente </w:t>
      </w:r>
      <w:r w:rsidRPr="00F87DE4">
        <w:rPr>
          <w:rFonts w:eastAsia="Arial Unicode MS" w:cs="Arial Unicode MS"/>
          <w:b/>
          <w:lang w:eastAsia="es-ES"/>
        </w:rPr>
        <w:t>RR-</w:t>
      </w:r>
      <w:r>
        <w:rPr>
          <w:rFonts w:eastAsia="Arial Unicode MS" w:cs="Arial Unicode MS"/>
          <w:b/>
          <w:lang w:eastAsia="es-ES"/>
        </w:rPr>
        <w:t>474</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mediante el cual en su parte final se ordenó dar vista a la Secretaría del Pleno, para que por su conducto se haga del conocimiento del Pleno de esta Comisión, y determine la remisión de la denuncia correspondiente ante el órgano competente por las posibles violaciones a las disposiciones aplicables  de la Ley de Transparencia , por parte del área ante la cual se gestionó el cumplimiento del fallo. (Universidad Autónoma de San Luis Potosí) (Anexo 7).</w:t>
      </w:r>
    </w:p>
    <w:p w:rsidR="00554FCF" w:rsidRDefault="00554FCF" w:rsidP="00554FCF">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54FCF" w:rsidRPr="00676CC0" w:rsidRDefault="00554FCF" w:rsidP="00554FCF">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474/2017-3, de fecha 01</w:t>
      </w:r>
      <w:r w:rsidRPr="00B1763E">
        <w:rPr>
          <w:rFonts w:eastAsia="Arial Unicode MS"/>
          <w:lang w:val="es-MX"/>
        </w:rPr>
        <w:t xml:space="preserve"> de </w:t>
      </w:r>
      <w:r>
        <w:rPr>
          <w:rFonts w:eastAsia="Arial Unicode MS"/>
          <w:lang w:val="es-MX"/>
        </w:rPr>
        <w:t xml:space="preserve">febrero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w:t>
      </w:r>
      <w:r>
        <w:rPr>
          <w:rFonts w:eastAsia="Arial Unicode MS"/>
          <w:lang w:val="es-MX"/>
        </w:rPr>
        <w:t xml:space="preserve">se da vista a la Secretaría de Pleno para que por su conducto haga del conocimiento al Pleno de la Comisión y se apruebe, en su caso, remitir la denuncia ante el </w:t>
      </w:r>
      <w:r>
        <w:t>órgano competente que delimite el Estatuto Orgánico de la Universidad</w:t>
      </w:r>
      <w:r>
        <w:rPr>
          <w:rFonts w:eastAsia="Arial Unicode MS"/>
          <w:lang w:val="es-MX"/>
        </w:rPr>
        <w:t xml:space="preserve"> Autónoma de San Luis Potosí, por las posibles violaciones a las disposiciones aplicables de la Ley de Transparencia contra el Contralor Interno de la citada Universidad, por las razones expuestas tanto en el acuerdo antes citado y en las manifestaciones realizadas por la Comisionada Claudia Elizabeth Avalos Cedillo.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F02FB1" w:rsidP="00554FCF">
      <w:pPr>
        <w:jc w:val="both"/>
        <w:rPr>
          <w:szCs w:val="26"/>
        </w:rPr>
      </w:pPr>
      <w:r>
        <w:rPr>
          <w:rFonts w:eastAsia="Arial Unicode MS"/>
          <w:b/>
          <w:lang w:val="es-MX"/>
        </w:rPr>
        <w:t xml:space="preserve">Rosa María Motilla García, Secretaria de Pleno: </w:t>
      </w:r>
      <w:r w:rsidR="00554FCF">
        <w:rPr>
          <w:rFonts w:eastAsia="Arial Unicode MS"/>
          <w:lang w:val="es-MX"/>
        </w:rPr>
        <w:t xml:space="preserve">En consecuencia, el Pleno de esta Comisión por </w:t>
      </w:r>
      <w:r w:rsidR="00554FCF">
        <w:rPr>
          <w:rFonts w:eastAsia="Arial Unicode MS"/>
          <w:b/>
          <w:lang w:val="es-MX"/>
        </w:rPr>
        <w:t xml:space="preserve">Unanimidad de Votos </w:t>
      </w:r>
      <w:r w:rsidR="00554FCF">
        <w:rPr>
          <w:rFonts w:eastAsia="Arial Unicode MS"/>
          <w:lang w:val="es-MX"/>
        </w:rPr>
        <w:t xml:space="preserve">determina con fundamento en el artículo 202 de la Ley de Transparencia y Acceso a la Información Pública, </w:t>
      </w:r>
      <w:r w:rsidR="00554FCF">
        <w:rPr>
          <w:szCs w:val="26"/>
          <w:lang w:val="es-MX"/>
        </w:rPr>
        <w:t xml:space="preserve">integrar la denuncia correspondiente contra </w:t>
      </w:r>
      <w:r w:rsidR="00554FCF">
        <w:rPr>
          <w:b/>
          <w:szCs w:val="26"/>
          <w:lang w:val="es-MX"/>
        </w:rPr>
        <w:t>El Contralor Interno de la Universidad Autónoma de san Luis Potosí</w:t>
      </w:r>
      <w:r w:rsidR="00554FCF" w:rsidRPr="003F310F">
        <w:rPr>
          <w:rFonts w:eastAsia="Arial Unicode MS"/>
          <w:b/>
          <w:lang w:val="es-MX"/>
        </w:rPr>
        <w:t>,</w:t>
      </w:r>
      <w:r w:rsidR="00554FCF">
        <w:rPr>
          <w:szCs w:val="26"/>
          <w:lang w:val="es-MX"/>
        </w:rPr>
        <w:t xml:space="preserve"> derivada del trámite del recurso de revisión 474/2017-3, con los elementos necesarios que acrediten la presunta responsabilidad en que ha incurrido el servidor público </w:t>
      </w:r>
      <w:r w:rsidR="00554FCF">
        <w:rPr>
          <w:szCs w:val="26"/>
        </w:rPr>
        <w:t xml:space="preserve">y remitir dicha denuncia </w:t>
      </w:r>
      <w:r w:rsidR="00554FCF">
        <w:rPr>
          <w:rFonts w:eastAsia="Arial Unicode MS"/>
          <w:lang w:val="es-MX"/>
        </w:rPr>
        <w:t xml:space="preserve">ante el </w:t>
      </w:r>
      <w:r w:rsidR="00554FCF">
        <w:t>órgano competente que delimite el Estatuto Orgánico de la Universidad</w:t>
      </w:r>
      <w:r w:rsidR="00554FCF">
        <w:rPr>
          <w:rFonts w:eastAsia="Arial Unicode MS"/>
          <w:lang w:val="es-MX"/>
        </w:rPr>
        <w:t xml:space="preserve"> Autónoma de San Luis Potosí</w:t>
      </w:r>
      <w:r w:rsidR="00554FCF">
        <w:rPr>
          <w:szCs w:val="26"/>
        </w:rPr>
        <w:t xml:space="preserve">, dentro del plazo establecido en el referido artículo 202 de la Ley de la Materia. </w:t>
      </w:r>
    </w:p>
    <w:p w:rsidR="00554FCF" w:rsidRDefault="00554FCF" w:rsidP="00554FCF">
      <w:pPr>
        <w:jc w:val="both"/>
        <w:rPr>
          <w:szCs w:val="26"/>
        </w:rPr>
      </w:pPr>
    </w:p>
    <w:p w:rsidR="00554FCF" w:rsidRDefault="00F02FB1" w:rsidP="00554FCF">
      <w:pPr>
        <w:jc w:val="both"/>
      </w:pPr>
      <w:r w:rsidRPr="00F02FB1">
        <w:rPr>
          <w:b/>
        </w:rPr>
        <w:t xml:space="preserve">Comisionado Presidente Alejandro Lafuente Torres: </w:t>
      </w:r>
      <w:r w:rsidR="00554FCF" w:rsidRPr="003379BF">
        <w:t>Consecuenteme</w:t>
      </w:r>
      <w:r w:rsidR="00554FCF">
        <w:t>nte, se instruye a la Ponencia 3</w:t>
      </w:r>
      <w:r w:rsidR="00554FCF" w:rsidRPr="003379BF">
        <w:t>, para que integre la</w:t>
      </w:r>
      <w:r w:rsidR="00554FCF">
        <w:t xml:space="preserve"> denuncia correspondiente</w:t>
      </w:r>
      <w:r w:rsidR="00554FCF" w:rsidRPr="003379BF">
        <w:t xml:space="preserve"> en los términos establecidos en el artículo 202 de la Ley de la Materia, debiendo acreditar el nexo causal existente entre los hechos controvertidos y las pruebas presentadas, y </w:t>
      </w:r>
      <w:r w:rsidR="00554FCF">
        <w:t>una vez integrada la denuncia</w:t>
      </w:r>
      <w:r w:rsidR="00554FCF" w:rsidRPr="003379BF">
        <w:t xml:space="preserve"> correspon</w:t>
      </w:r>
      <w:r w:rsidR="00554FCF">
        <w:t>diente</w:t>
      </w:r>
      <w:r w:rsidR="00554FCF" w:rsidRPr="003379BF">
        <w:t>, en un plazo de 10 diez días hábi</w:t>
      </w:r>
      <w:r w:rsidR="00554FCF">
        <w:t>l</w:t>
      </w:r>
      <w:r w:rsidR="00554FCF" w:rsidRPr="003379BF">
        <w:t xml:space="preserve">es, </w:t>
      </w:r>
      <w:r w:rsidR="00554FCF">
        <w:t xml:space="preserve">la Ponencia citada deberá entregarla </w:t>
      </w:r>
      <w:r w:rsidR="00554FCF" w:rsidRPr="003379BF">
        <w:t>a la Secretaría de Pleno para que ésta sea</w:t>
      </w:r>
      <w:r w:rsidR="00554FCF">
        <w:t xml:space="preserve"> remitida</w:t>
      </w:r>
      <w:r w:rsidR="00554FCF" w:rsidRPr="003379BF">
        <w:t xml:space="preserve"> al órgano de control que resulte compet</w:t>
      </w:r>
      <w:r w:rsidR="00554FCF">
        <w:t>ente para conocer de las misma</w:t>
      </w:r>
      <w:r w:rsidR="00554FCF" w:rsidRPr="003379BF">
        <w:t>, dentro del plazo a que se refiere el citado artículo 202</w:t>
      </w:r>
      <w:r w:rsidR="00554FCF">
        <w:t xml:space="preserve"> </w:t>
      </w:r>
      <w:r w:rsidR="00554FCF" w:rsidRPr="003379BF">
        <w:t>de la Ley de Transparencia y Acceso a la Información Pública.</w:t>
      </w:r>
    </w:p>
    <w:p w:rsidR="00554FCF" w:rsidRPr="003379BF" w:rsidRDefault="00554FCF" w:rsidP="00554FCF">
      <w:pPr>
        <w:jc w:val="both"/>
      </w:pPr>
    </w:p>
    <w:p w:rsidR="00554FCF" w:rsidRDefault="00F02FB1" w:rsidP="00554FCF">
      <w:pPr>
        <w:jc w:val="both"/>
        <w:rPr>
          <w:rFonts w:eastAsia="Arial Unicode MS" w:cs="Arial Unicode MS"/>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Continuamos con el expediente</w:t>
      </w: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477</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01 de febrero de 2018, dictado dentro del expediente </w:t>
      </w:r>
      <w:r w:rsidRPr="00F87DE4">
        <w:rPr>
          <w:rFonts w:eastAsia="Arial Unicode MS" w:cs="Arial Unicode MS"/>
          <w:b/>
          <w:lang w:eastAsia="es-ES"/>
        </w:rPr>
        <w:t>RR-</w:t>
      </w:r>
      <w:r>
        <w:rPr>
          <w:rFonts w:eastAsia="Arial Unicode MS" w:cs="Arial Unicode MS"/>
          <w:b/>
          <w:lang w:eastAsia="es-ES"/>
        </w:rPr>
        <w:t>477</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mediante el cual en su parte final se ordenó dar vista a la Secretaría del Pleno, para que por su conducto se haga del conocimiento del Pleno de esta Comisión, y determine la remisión de la denuncia correspondiente ante el órgano competente por las posibles violaciones a las disposiciones aplicables de la Ley de Transparencia , por parte del área ante la cual se gestionó el cumplimiento del fallo. (Universidad Autónoma de San Luis Potosí) (Anexo 8)</w:t>
      </w:r>
    </w:p>
    <w:p w:rsidR="00554FCF" w:rsidRDefault="00554FCF" w:rsidP="00554FCF">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54FCF" w:rsidRPr="00676CC0" w:rsidRDefault="00554FCF" w:rsidP="00554FCF">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477/2017-3, de fecha 01</w:t>
      </w:r>
      <w:r w:rsidRPr="00B1763E">
        <w:rPr>
          <w:rFonts w:eastAsia="Arial Unicode MS"/>
          <w:lang w:val="es-MX"/>
        </w:rPr>
        <w:t xml:space="preserve"> de </w:t>
      </w:r>
      <w:r>
        <w:rPr>
          <w:rFonts w:eastAsia="Arial Unicode MS"/>
          <w:lang w:val="es-MX"/>
        </w:rPr>
        <w:t xml:space="preserve">febrero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w:t>
      </w:r>
      <w:r>
        <w:rPr>
          <w:rFonts w:eastAsia="Arial Unicode MS"/>
          <w:lang w:val="es-MX"/>
        </w:rPr>
        <w:t xml:space="preserve">se da vista a la Secretaría de Pleno para que por su conducto haga del conocimiento al Pleno de la Comisión y se apruebe, en su caso, remitir la denuncia ante el </w:t>
      </w:r>
      <w:r>
        <w:t>órgano competente que delimite el Estatuto Orgánico de la Universidad</w:t>
      </w:r>
      <w:r>
        <w:rPr>
          <w:rFonts w:eastAsia="Arial Unicode MS"/>
          <w:lang w:val="es-MX"/>
        </w:rPr>
        <w:t xml:space="preserve"> Autónoma de San Luis Potosí, por las posibles violaciones a las disposiciones aplicables de la Ley de Transparencia contra el Contralor Interno de la citada Universidad, por las razones expuestas tanto en el acuerdo antes citado y en las manifestaciones realizadas por la Comisionada Claudia Elizabeth Avalos Cedillo.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F02FB1" w:rsidP="00554FCF">
      <w:pPr>
        <w:jc w:val="both"/>
        <w:rPr>
          <w:szCs w:val="26"/>
        </w:rPr>
      </w:pPr>
      <w:r>
        <w:rPr>
          <w:rFonts w:eastAsia="Arial Unicode MS"/>
          <w:b/>
          <w:lang w:val="es-MX"/>
        </w:rPr>
        <w:t xml:space="preserve">Rosa María Motilla García, Secretaria de Pleno: </w:t>
      </w:r>
      <w:r w:rsidR="00554FCF">
        <w:rPr>
          <w:rFonts w:eastAsia="Arial Unicode MS"/>
          <w:lang w:val="es-MX"/>
        </w:rPr>
        <w:t xml:space="preserve">En consecuencia, el Pleno de esta Comisión por </w:t>
      </w:r>
      <w:r w:rsidR="00554FCF">
        <w:rPr>
          <w:rFonts w:eastAsia="Arial Unicode MS"/>
          <w:b/>
          <w:lang w:val="es-MX"/>
        </w:rPr>
        <w:t xml:space="preserve">Unanimidad de Votos </w:t>
      </w:r>
      <w:r w:rsidR="00554FCF">
        <w:rPr>
          <w:rFonts w:eastAsia="Arial Unicode MS"/>
          <w:lang w:val="es-MX"/>
        </w:rPr>
        <w:t xml:space="preserve">determina con fundamento en el artículo 202 de la Ley de Transparencia y Acceso a la Información Pública, </w:t>
      </w:r>
      <w:r w:rsidR="00554FCF">
        <w:rPr>
          <w:szCs w:val="26"/>
          <w:lang w:val="es-MX"/>
        </w:rPr>
        <w:t xml:space="preserve">integrar la denuncia correspondiente contra </w:t>
      </w:r>
      <w:r w:rsidR="00554FCF">
        <w:rPr>
          <w:b/>
          <w:szCs w:val="26"/>
          <w:lang w:val="es-MX"/>
        </w:rPr>
        <w:t>El Contralor Interno de la Universidad Autónoma de san Luis Potosí</w:t>
      </w:r>
      <w:r w:rsidR="00554FCF" w:rsidRPr="003F310F">
        <w:rPr>
          <w:rFonts w:eastAsia="Arial Unicode MS"/>
          <w:b/>
          <w:lang w:val="es-MX"/>
        </w:rPr>
        <w:t>,</w:t>
      </w:r>
      <w:r w:rsidR="00554FCF">
        <w:rPr>
          <w:szCs w:val="26"/>
          <w:lang w:val="es-MX"/>
        </w:rPr>
        <w:t xml:space="preserve"> derivada del trámite del recurso de revisión 477/2017-3, con los elementos necesarios que acrediten la presunta responsabilidad en que ha incurrido el servidor público </w:t>
      </w:r>
      <w:r w:rsidR="00554FCF">
        <w:rPr>
          <w:szCs w:val="26"/>
        </w:rPr>
        <w:t xml:space="preserve">y remitir dicha denuncia </w:t>
      </w:r>
      <w:r w:rsidR="00554FCF">
        <w:rPr>
          <w:rFonts w:eastAsia="Arial Unicode MS"/>
          <w:lang w:val="es-MX"/>
        </w:rPr>
        <w:t xml:space="preserve">ante el </w:t>
      </w:r>
      <w:r w:rsidR="00554FCF">
        <w:t>órgano competente que delimite el Estatuto Orgánico de la Universidad</w:t>
      </w:r>
      <w:r w:rsidR="00554FCF">
        <w:rPr>
          <w:rFonts w:eastAsia="Arial Unicode MS"/>
          <w:lang w:val="es-MX"/>
        </w:rPr>
        <w:t xml:space="preserve"> Autónoma de San Luis Potosí</w:t>
      </w:r>
      <w:r w:rsidR="00554FCF">
        <w:rPr>
          <w:szCs w:val="26"/>
        </w:rPr>
        <w:t xml:space="preserve">, dentro del plazo establecido en el referido artículo 202 de la Ley de la Materia. </w:t>
      </w:r>
    </w:p>
    <w:p w:rsidR="00554FCF" w:rsidRDefault="00554FCF" w:rsidP="00554FCF">
      <w:pPr>
        <w:jc w:val="both"/>
        <w:rPr>
          <w:szCs w:val="26"/>
        </w:rPr>
      </w:pPr>
    </w:p>
    <w:p w:rsidR="00554FCF" w:rsidRDefault="00EB5D0C" w:rsidP="00554FCF">
      <w:pPr>
        <w:jc w:val="both"/>
      </w:pPr>
      <w:r>
        <w:rPr>
          <w:b/>
        </w:rPr>
        <w:t xml:space="preserve">Comisionado Presidente Alejandro Lafuente Torres: </w:t>
      </w:r>
      <w:r w:rsidR="00554FCF" w:rsidRPr="003379BF">
        <w:t>Consecuenteme</w:t>
      </w:r>
      <w:r w:rsidR="00554FCF">
        <w:t>nte, se instruye a la Ponencia 3</w:t>
      </w:r>
      <w:r w:rsidR="00554FCF" w:rsidRPr="003379BF">
        <w:t>, para que integre la</w:t>
      </w:r>
      <w:r w:rsidR="00554FCF">
        <w:t xml:space="preserve"> denuncia correspondiente</w:t>
      </w:r>
      <w:r w:rsidR="00554FCF" w:rsidRPr="003379BF">
        <w:t xml:space="preserve"> en los términos establecidos en el artículo 202 de la Ley de la Materia, debiendo acreditar el nexo causal existente entre los hechos controvertidos y las pruebas presentadas, y </w:t>
      </w:r>
      <w:r w:rsidR="00554FCF">
        <w:t>una vez integrada la denuncia</w:t>
      </w:r>
      <w:r w:rsidR="00554FCF" w:rsidRPr="003379BF">
        <w:t xml:space="preserve"> correspon</w:t>
      </w:r>
      <w:r w:rsidR="00554FCF">
        <w:t>diente</w:t>
      </w:r>
      <w:r w:rsidR="00554FCF" w:rsidRPr="003379BF">
        <w:t>, en un plazo de 10 diez días hábi</w:t>
      </w:r>
      <w:r w:rsidR="00554FCF">
        <w:t>l</w:t>
      </w:r>
      <w:r w:rsidR="00554FCF" w:rsidRPr="003379BF">
        <w:t xml:space="preserve">es, </w:t>
      </w:r>
      <w:r w:rsidR="00554FCF">
        <w:t xml:space="preserve">la Ponencia citada deberá entregarla </w:t>
      </w:r>
      <w:r w:rsidR="00554FCF" w:rsidRPr="003379BF">
        <w:t>a la Secretaría de Pleno para que ésta sea</w:t>
      </w:r>
      <w:r w:rsidR="00554FCF">
        <w:t xml:space="preserve"> remitida</w:t>
      </w:r>
      <w:r w:rsidR="00554FCF" w:rsidRPr="003379BF">
        <w:t xml:space="preserve"> al órgano de control que resulte compet</w:t>
      </w:r>
      <w:r w:rsidR="00554FCF">
        <w:t>ente para conocer de las misma</w:t>
      </w:r>
      <w:r w:rsidR="00554FCF" w:rsidRPr="003379BF">
        <w:t>, dentro del plazo a que se refiere el citado artículo 202</w:t>
      </w:r>
      <w:r w:rsidR="00554FCF">
        <w:t xml:space="preserve"> </w:t>
      </w:r>
      <w:r w:rsidR="00554FCF" w:rsidRPr="003379BF">
        <w:t>de la Ley de Transparencia y Acceso a la Información Pública.</w:t>
      </w:r>
    </w:p>
    <w:p w:rsidR="00554FCF" w:rsidRPr="003379BF" w:rsidRDefault="00554FCF" w:rsidP="00554FCF">
      <w:pPr>
        <w:jc w:val="both"/>
      </w:pPr>
    </w:p>
    <w:p w:rsidR="00554FCF" w:rsidRPr="00EB5D0C" w:rsidRDefault="00EB5D0C" w:rsidP="00554FCF">
      <w:pPr>
        <w:suppressAutoHyphens/>
        <w:jc w:val="both"/>
        <w:rPr>
          <w:rFonts w:eastAsia="Arial Unicode MS" w:cs="Arial Unicode MS"/>
          <w:b/>
          <w:lang w:eastAsia="es-ES"/>
        </w:rPr>
      </w:pPr>
      <w:r w:rsidRPr="00EB5D0C">
        <w:rPr>
          <w:rFonts w:eastAsia="Arial Unicode MS" w:cs="Arial Unicode MS"/>
          <w:b/>
          <w:lang w:eastAsia="es-ES"/>
        </w:rPr>
        <w:lastRenderedPageBreak/>
        <w:t xml:space="preserve">Rosa María Motilla García, Secretaria de Pleno: </w:t>
      </w:r>
      <w:r w:rsidRPr="00EB5D0C">
        <w:rPr>
          <w:rFonts w:eastAsia="Arial Unicode MS" w:cs="Arial Unicode MS"/>
          <w:lang w:eastAsia="es-ES"/>
        </w:rPr>
        <w:t>Continuamos con la</w:t>
      </w:r>
      <w:r w:rsidR="00554FCF" w:rsidRPr="00EB5D0C">
        <w:rPr>
          <w:rFonts w:eastAsia="Arial Unicode MS" w:cs="Arial Unicode MS"/>
          <w:b/>
          <w:lang w:eastAsia="es-ES"/>
        </w:rPr>
        <w:t xml:space="preserve"> </w:t>
      </w:r>
      <w:r w:rsidRPr="00EB5D0C">
        <w:rPr>
          <w:rFonts w:eastAsia="Arial Unicode MS" w:cs="Arial Unicode MS"/>
          <w:lang w:eastAsia="es-ES"/>
        </w:rPr>
        <w:t xml:space="preserve">propuesta para la integración de denuncias por primera ocasión en contra del </w:t>
      </w:r>
      <w:r>
        <w:rPr>
          <w:rFonts w:eastAsia="Arial Unicode MS" w:cs="Arial Unicode MS"/>
          <w:lang w:eastAsia="es-ES"/>
        </w:rPr>
        <w:t>P</w:t>
      </w:r>
      <w:r w:rsidRPr="00EB5D0C">
        <w:rPr>
          <w:rFonts w:eastAsia="Arial Unicode MS" w:cs="Arial Unicode MS"/>
          <w:lang w:eastAsia="es-ES"/>
        </w:rPr>
        <w:t xml:space="preserve">residente </w:t>
      </w:r>
      <w:r>
        <w:rPr>
          <w:rFonts w:eastAsia="Arial Unicode MS" w:cs="Arial Unicode MS"/>
          <w:lang w:eastAsia="es-ES"/>
        </w:rPr>
        <w:t>M</w:t>
      </w:r>
      <w:r w:rsidRPr="00EB5D0C">
        <w:rPr>
          <w:rFonts w:eastAsia="Arial Unicode MS" w:cs="Arial Unicode MS"/>
          <w:lang w:eastAsia="es-ES"/>
        </w:rPr>
        <w:t>unicipal, en los siguientes recursos de revisión de la ponencia 3:</w:t>
      </w:r>
    </w:p>
    <w:p w:rsidR="00554FCF" w:rsidRPr="0085170F" w:rsidRDefault="00554FCF" w:rsidP="00554FCF">
      <w:pPr>
        <w:jc w:val="both"/>
        <w:rPr>
          <w:rFonts w:eastAsia="Arial Unicode MS" w:cs="Arial Unicode MS"/>
          <w:b/>
          <w:lang w:eastAsia="es-ES"/>
        </w:rPr>
      </w:pPr>
    </w:p>
    <w:p w:rsidR="00554FCF" w:rsidRPr="0085170F" w:rsidRDefault="00554FCF" w:rsidP="00554FCF">
      <w:pPr>
        <w:jc w:val="both"/>
        <w:rPr>
          <w:rFonts w:eastAsia="Arial Unicode MS" w:cs="Arial Unicode MS"/>
          <w:lang w:eastAsia="es-ES"/>
        </w:rPr>
      </w:pPr>
      <w:r w:rsidRPr="0085170F">
        <w:rPr>
          <w:rFonts w:eastAsia="Arial Unicode MS" w:cs="Arial Unicode MS"/>
          <w:b/>
          <w:lang w:eastAsia="es-ES"/>
        </w:rPr>
        <w:t xml:space="preserve">Comisionada Claudia Elizabeth Avalos Cedillo: </w:t>
      </w:r>
      <w:r w:rsidRPr="0085170F">
        <w:rPr>
          <w:rFonts w:eastAsia="Arial Unicode MS" w:cs="Arial Unicode MS"/>
          <w:lang w:eastAsia="es-ES"/>
        </w:rPr>
        <w:t>Comisionados previo a analizar los recursos de queja 106/2016-3, 108/2016-3, 214/2016-3, 287/2016-3 y 337/2016-3, les informo que los mismos fueron remitidos al Pleno únicamente para el pronunciamiento d</w:t>
      </w:r>
      <w:r>
        <w:rPr>
          <w:rFonts w:eastAsia="Arial Unicode MS" w:cs="Arial Unicode MS"/>
          <w:lang w:eastAsia="es-ES"/>
        </w:rPr>
        <w:t>e la integración de la denuncia ante el Órgano competente por posibles violaciones  a las disposiciones aplicables a la Ley de Transparencia.</w:t>
      </w:r>
    </w:p>
    <w:p w:rsidR="00554FCF" w:rsidRDefault="00554FCF" w:rsidP="00554FCF">
      <w:pPr>
        <w:jc w:val="both"/>
        <w:rPr>
          <w:rFonts w:eastAsia="Arial Unicode MS" w:cs="Arial Unicode MS"/>
          <w:b/>
          <w:u w:val="single"/>
          <w:lang w:eastAsia="es-ES"/>
        </w:rPr>
      </w:pPr>
    </w:p>
    <w:p w:rsidR="00554FCF" w:rsidRDefault="00EB5D0C" w:rsidP="00554FCF">
      <w:pPr>
        <w:jc w:val="both"/>
        <w:rPr>
          <w:rFonts w:eastAsia="Arial Unicode MS" w:cs="Arial Unicode MS"/>
          <w:b/>
          <w:u w:val="single"/>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 xml:space="preserve">Continuamos con el expediente </w:t>
      </w:r>
      <w:r w:rsidR="00554FCF" w:rsidRPr="00A65A3B">
        <w:rPr>
          <w:rFonts w:eastAsia="Arial Unicode MS" w:cs="Arial Unicode MS"/>
          <w:b/>
          <w:u w:val="single"/>
          <w:lang w:eastAsia="es-ES"/>
        </w:rPr>
        <w:t>RR-</w:t>
      </w:r>
      <w:r w:rsidR="00554FCF">
        <w:rPr>
          <w:rFonts w:eastAsia="Arial Unicode MS" w:cs="Arial Unicode MS"/>
          <w:b/>
          <w:u w:val="single"/>
          <w:lang w:eastAsia="es-ES"/>
        </w:rPr>
        <w:t>106</w:t>
      </w:r>
      <w:r w:rsidR="00554FCF" w:rsidRPr="00A65A3B">
        <w:rPr>
          <w:rFonts w:eastAsia="Arial Unicode MS" w:cs="Arial Unicode MS"/>
          <w:b/>
          <w:u w:val="single"/>
          <w:lang w:eastAsia="es-ES"/>
        </w:rPr>
        <w:t>/201</w:t>
      </w:r>
      <w:r w:rsidR="00554FCF">
        <w:rPr>
          <w:rFonts w:eastAsia="Arial Unicode MS" w:cs="Arial Unicode MS"/>
          <w:b/>
          <w:u w:val="single"/>
          <w:lang w:eastAsia="es-ES"/>
        </w:rPr>
        <w:t>6</w:t>
      </w:r>
      <w:r w:rsidR="00554FCF" w:rsidRPr="00A65A3B">
        <w:rPr>
          <w:rFonts w:eastAsia="Arial Unicode MS" w:cs="Arial Unicode MS"/>
          <w:b/>
          <w:u w:val="single"/>
          <w:lang w:eastAsia="es-ES"/>
        </w:rPr>
        <w:t>-</w:t>
      </w:r>
      <w:r w:rsidR="00554FCF">
        <w:rPr>
          <w:rFonts w:eastAsia="Arial Unicode MS" w:cs="Arial Unicode MS"/>
          <w:b/>
          <w:u w:val="single"/>
          <w:lang w:eastAsia="es-ES"/>
        </w:rPr>
        <w:t>3</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CEAC-294/2018, signado por el Notificador de esta Comisión, en el  cual se transcribe el proveído de 12 de marzo de 2018, dictado dentro del expediente </w:t>
      </w:r>
      <w:r w:rsidRPr="00F87DE4">
        <w:rPr>
          <w:rFonts w:eastAsia="Arial Unicode MS" w:cs="Arial Unicode MS"/>
          <w:b/>
          <w:lang w:eastAsia="es-ES"/>
        </w:rPr>
        <w:t>RR-</w:t>
      </w:r>
      <w:r>
        <w:rPr>
          <w:rFonts w:eastAsia="Arial Unicode MS" w:cs="Arial Unicode MS"/>
          <w:b/>
          <w:lang w:eastAsia="es-ES"/>
        </w:rPr>
        <w:t>106</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San Martín </w:t>
      </w:r>
      <w:proofErr w:type="spellStart"/>
      <w:r>
        <w:rPr>
          <w:rFonts w:eastAsia="Arial Unicode MS" w:cs="Arial Unicode MS"/>
          <w:lang w:eastAsia="es-ES"/>
        </w:rPr>
        <w:t>Chalchicuautla</w:t>
      </w:r>
      <w:proofErr w:type="spellEnd"/>
      <w:r>
        <w:rPr>
          <w:rFonts w:eastAsia="Arial Unicode MS" w:cs="Arial Unicode MS"/>
          <w:lang w:eastAsia="es-ES"/>
        </w:rPr>
        <w:t>) (Anexo 9).</w:t>
      </w:r>
    </w:p>
    <w:p w:rsidR="00554FCF" w:rsidRDefault="00554FCF" w:rsidP="00554FCF">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54FCF" w:rsidRPr="00676CC0" w:rsidRDefault="00554FCF" w:rsidP="00554FCF">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106/2016-3, de fecha 12</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w:t>
      </w:r>
      <w:r>
        <w:rPr>
          <w:rFonts w:eastAsia="Arial Unicode MS"/>
          <w:lang w:val="es-MX"/>
        </w:rPr>
        <w:t xml:space="preserve">se da vista a la Secretaría de Pleno para que por su conducto haga del conocimiento al Pleno de la Comisión y se apruebe, en su caso, remitir la denuncia ante el Órgano competente por las posibles violaciones a las disposiciones aplicables de la Ley de Transparencia contra el Presidente Municipal del H. Ayuntamiento de San Martín </w:t>
      </w:r>
      <w:proofErr w:type="spellStart"/>
      <w:r>
        <w:rPr>
          <w:rFonts w:eastAsia="Arial Unicode MS"/>
          <w:lang w:val="es-MX"/>
        </w:rPr>
        <w:t>Chalchicuautla</w:t>
      </w:r>
      <w:proofErr w:type="spellEnd"/>
      <w:r>
        <w:rPr>
          <w:rFonts w:eastAsia="Arial Unicode MS"/>
          <w:lang w:val="es-MX"/>
        </w:rPr>
        <w:t>, San Luis Potosí,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EB5D0C" w:rsidP="00554FCF">
      <w:pPr>
        <w:jc w:val="both"/>
        <w:rPr>
          <w:szCs w:val="26"/>
        </w:rPr>
      </w:pPr>
      <w:r>
        <w:rPr>
          <w:rFonts w:eastAsia="Arial Unicode MS"/>
          <w:b/>
          <w:lang w:val="es-MX"/>
        </w:rPr>
        <w:t xml:space="preserve">Rosa María Motilla García, Secretaria de Pleno: </w:t>
      </w:r>
      <w:r w:rsidR="00554FCF">
        <w:rPr>
          <w:rFonts w:eastAsia="Arial Unicode MS"/>
          <w:lang w:val="es-MX"/>
        </w:rPr>
        <w:t xml:space="preserve">En consecuencia, el Pleno de esta Comisión por </w:t>
      </w:r>
      <w:r w:rsidR="00554FCF">
        <w:rPr>
          <w:rFonts w:eastAsia="Arial Unicode MS"/>
          <w:b/>
          <w:lang w:val="es-MX"/>
        </w:rPr>
        <w:t xml:space="preserve">Unanimidad de Votos </w:t>
      </w:r>
      <w:r w:rsidR="00554FCF">
        <w:rPr>
          <w:rFonts w:eastAsia="Arial Unicode MS"/>
          <w:lang w:val="es-MX"/>
        </w:rPr>
        <w:t xml:space="preserve">determina con fundamento en el artículo 202 de la Ley de Transparencia y Acceso a la Información Pública, </w:t>
      </w:r>
      <w:r w:rsidR="00554FCF">
        <w:rPr>
          <w:szCs w:val="26"/>
          <w:lang w:val="es-MX"/>
        </w:rPr>
        <w:t xml:space="preserve">integrar la denuncia correspondiente contra </w:t>
      </w:r>
      <w:r w:rsidR="00554FCF">
        <w:rPr>
          <w:b/>
          <w:szCs w:val="26"/>
          <w:lang w:val="es-MX"/>
        </w:rPr>
        <w:t xml:space="preserve">El Presidente Municipal del H. Ayuntamiento de San Martín </w:t>
      </w:r>
      <w:proofErr w:type="spellStart"/>
      <w:r w:rsidR="00554FCF">
        <w:rPr>
          <w:b/>
          <w:szCs w:val="26"/>
          <w:lang w:val="es-MX"/>
        </w:rPr>
        <w:t>Chalchicuautla</w:t>
      </w:r>
      <w:proofErr w:type="spellEnd"/>
      <w:r w:rsidR="00554FCF">
        <w:rPr>
          <w:b/>
          <w:szCs w:val="26"/>
          <w:lang w:val="es-MX"/>
        </w:rPr>
        <w:t>, San Luis Potosí</w:t>
      </w:r>
      <w:r w:rsidR="00554FCF" w:rsidRPr="003F310F">
        <w:rPr>
          <w:rFonts w:eastAsia="Arial Unicode MS"/>
          <w:b/>
          <w:lang w:val="es-MX"/>
        </w:rPr>
        <w:t>,</w:t>
      </w:r>
      <w:r w:rsidR="00554FCF">
        <w:rPr>
          <w:szCs w:val="26"/>
          <w:lang w:val="es-MX"/>
        </w:rPr>
        <w:t xml:space="preserve"> derivada del trámite del recurso de revisión 106/2016-3, con los elementos necesarios que acrediten la presunta responsabilidad en que ha incurrido el servidor público </w:t>
      </w:r>
      <w:r w:rsidR="00554FCF">
        <w:rPr>
          <w:szCs w:val="26"/>
        </w:rPr>
        <w:t xml:space="preserve">y remitir dicha denuncia al Órgano de Control Interno dentro del plazo establecido en el referido artículo 202 de la Ley de la Materia. </w:t>
      </w:r>
    </w:p>
    <w:p w:rsidR="00554FCF" w:rsidRDefault="00554FCF" w:rsidP="00554FCF">
      <w:pPr>
        <w:jc w:val="both"/>
        <w:rPr>
          <w:szCs w:val="26"/>
        </w:rPr>
      </w:pPr>
    </w:p>
    <w:p w:rsidR="00554FCF" w:rsidRDefault="00EB5D0C" w:rsidP="00554FCF">
      <w:pPr>
        <w:jc w:val="both"/>
      </w:pPr>
      <w:r>
        <w:rPr>
          <w:b/>
        </w:rPr>
        <w:t xml:space="preserve">Comisionado Presidente Alejandro Lafuente Torres: </w:t>
      </w:r>
      <w:r w:rsidR="00554FCF" w:rsidRPr="003379BF">
        <w:t>Consecuenteme</w:t>
      </w:r>
      <w:r w:rsidR="00554FCF">
        <w:t>nte, se instruye a la Ponencia 3</w:t>
      </w:r>
      <w:r w:rsidR="00554FCF" w:rsidRPr="003379BF">
        <w:t>, para que integre la</w:t>
      </w:r>
      <w:r w:rsidR="00554FCF">
        <w:t xml:space="preserve"> denuncia correspondiente</w:t>
      </w:r>
      <w:r w:rsidR="00554FCF" w:rsidRPr="003379BF">
        <w:t xml:space="preserve"> en los términos establecidos en el artículo 202 de la Ley de la Materia, debiendo acreditar el nexo causal existente entre los hechos controvertidos y las pruebas presentadas, y </w:t>
      </w:r>
      <w:r w:rsidR="00554FCF">
        <w:t>una vez integrada la denuncia</w:t>
      </w:r>
      <w:r w:rsidR="00554FCF" w:rsidRPr="003379BF">
        <w:t xml:space="preserve"> correspon</w:t>
      </w:r>
      <w:r w:rsidR="00554FCF">
        <w:t>diente</w:t>
      </w:r>
      <w:r w:rsidR="00554FCF" w:rsidRPr="003379BF">
        <w:t>, en un plazo de 10 diez días hábi</w:t>
      </w:r>
      <w:r w:rsidR="00554FCF">
        <w:t>l</w:t>
      </w:r>
      <w:r w:rsidR="00554FCF" w:rsidRPr="003379BF">
        <w:t xml:space="preserve">es, </w:t>
      </w:r>
      <w:r w:rsidR="00554FCF">
        <w:t xml:space="preserve">la Ponencia citada deberá entregarla </w:t>
      </w:r>
      <w:r w:rsidR="00554FCF" w:rsidRPr="003379BF">
        <w:t xml:space="preserve">a la Secretaría de Pleno </w:t>
      </w:r>
      <w:r w:rsidR="00554FCF" w:rsidRPr="003379BF">
        <w:lastRenderedPageBreak/>
        <w:t>para que ésta sea</w:t>
      </w:r>
      <w:r w:rsidR="00554FCF">
        <w:t xml:space="preserve"> remitida</w:t>
      </w:r>
      <w:r w:rsidR="00554FCF" w:rsidRPr="003379BF">
        <w:t xml:space="preserve"> al órgano de control que resulte compet</w:t>
      </w:r>
      <w:r w:rsidR="00554FCF">
        <w:t>ente para conocer de las misma</w:t>
      </w:r>
      <w:r w:rsidR="00554FCF" w:rsidRPr="003379BF">
        <w:t>, dentro del plazo a que se refiere el citado artículo 202</w:t>
      </w:r>
      <w:r w:rsidR="00554FCF">
        <w:t xml:space="preserve"> </w:t>
      </w:r>
      <w:r w:rsidR="00554FCF" w:rsidRPr="003379BF">
        <w:t>de la Ley de Transparencia y Acceso a la Información Pública.</w:t>
      </w:r>
    </w:p>
    <w:p w:rsidR="00554FCF" w:rsidRPr="003379BF" w:rsidRDefault="00554FCF" w:rsidP="00554FCF">
      <w:pPr>
        <w:jc w:val="both"/>
      </w:pPr>
    </w:p>
    <w:p w:rsidR="00554FCF" w:rsidRDefault="00EB5D0C" w:rsidP="00554FCF">
      <w:pPr>
        <w:jc w:val="both"/>
        <w:rPr>
          <w:rFonts w:eastAsia="Arial Unicode MS" w:cs="Arial Unicode MS"/>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Continuamos con el expediente</w:t>
      </w: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108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CEAC-297/2018, signado por el Notificador de esta Comisión, en el  cual se transcribe el proveído de 12 de marzo de 2018, dictado dentro del expediente </w:t>
      </w:r>
      <w:r w:rsidRPr="00F87DE4">
        <w:rPr>
          <w:rFonts w:eastAsia="Arial Unicode MS" w:cs="Arial Unicode MS"/>
          <w:b/>
          <w:lang w:eastAsia="es-ES"/>
        </w:rPr>
        <w:t>RR-</w:t>
      </w:r>
      <w:r>
        <w:rPr>
          <w:rFonts w:eastAsia="Arial Unicode MS" w:cs="Arial Unicode MS"/>
          <w:b/>
          <w:lang w:eastAsia="es-ES"/>
        </w:rPr>
        <w:t>108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w:t>
      </w:r>
      <w:proofErr w:type="spellStart"/>
      <w:r>
        <w:rPr>
          <w:rFonts w:eastAsia="Arial Unicode MS" w:cs="Arial Unicode MS"/>
          <w:lang w:eastAsia="es-ES"/>
        </w:rPr>
        <w:t>Tampacán</w:t>
      </w:r>
      <w:proofErr w:type="spellEnd"/>
      <w:r>
        <w:rPr>
          <w:rFonts w:eastAsia="Arial Unicode MS" w:cs="Arial Unicode MS"/>
          <w:lang w:eastAsia="es-ES"/>
        </w:rPr>
        <w:t>) (Anexo 10).</w:t>
      </w:r>
    </w:p>
    <w:p w:rsidR="00554FCF" w:rsidRDefault="00554FCF" w:rsidP="00554FCF">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54FCF" w:rsidRPr="00676CC0" w:rsidRDefault="00554FCF" w:rsidP="00554FCF">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108/2016-3, de fecha 12</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w:t>
      </w:r>
      <w:r>
        <w:rPr>
          <w:rFonts w:eastAsia="Arial Unicode MS"/>
          <w:lang w:val="es-MX"/>
        </w:rPr>
        <w:t xml:space="preserve">se da vista a la Secretaría de Pleno para que por su conducto haga del conocimiento al Pleno de la Comisión y se apruebe, en su caso, remitir la denuncia ante el Órgano competente por las posibles violaciones a las disposiciones aplicables de la Ley de Transparencia contra el Presidente Municipal del H. Ayuntamiento de </w:t>
      </w:r>
      <w:proofErr w:type="spellStart"/>
      <w:r>
        <w:rPr>
          <w:rFonts w:eastAsia="Arial Unicode MS"/>
          <w:lang w:val="es-MX"/>
        </w:rPr>
        <w:t>Tampacán</w:t>
      </w:r>
      <w:proofErr w:type="spellEnd"/>
      <w:r>
        <w:rPr>
          <w:rFonts w:eastAsia="Arial Unicode MS"/>
          <w:lang w:val="es-MX"/>
        </w:rPr>
        <w:t>, San Luis Potosí,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EB5D0C" w:rsidP="00554FCF">
      <w:pPr>
        <w:jc w:val="both"/>
        <w:rPr>
          <w:szCs w:val="26"/>
        </w:rPr>
      </w:pPr>
      <w:r>
        <w:rPr>
          <w:rFonts w:eastAsia="Arial Unicode MS"/>
          <w:b/>
          <w:lang w:val="es-MX"/>
        </w:rPr>
        <w:t xml:space="preserve">Rosa María Motilla García, Secretaria de Pleno: </w:t>
      </w:r>
      <w:r w:rsidR="00554FCF">
        <w:rPr>
          <w:rFonts w:eastAsia="Arial Unicode MS"/>
          <w:lang w:val="es-MX"/>
        </w:rPr>
        <w:t xml:space="preserve">En consecuencia, el Pleno de esta Comisión por </w:t>
      </w:r>
      <w:r w:rsidR="00554FCF">
        <w:rPr>
          <w:rFonts w:eastAsia="Arial Unicode MS"/>
          <w:b/>
          <w:lang w:val="es-MX"/>
        </w:rPr>
        <w:t xml:space="preserve">Unanimidad de Votos </w:t>
      </w:r>
      <w:r w:rsidR="00554FCF">
        <w:rPr>
          <w:rFonts w:eastAsia="Arial Unicode MS"/>
          <w:lang w:val="es-MX"/>
        </w:rPr>
        <w:t xml:space="preserve">determina con fundamento en el artículo 202 de la Ley de Transparencia y Acceso a la Información Pública, </w:t>
      </w:r>
      <w:r w:rsidR="00554FCF">
        <w:rPr>
          <w:szCs w:val="26"/>
          <w:lang w:val="es-MX"/>
        </w:rPr>
        <w:t xml:space="preserve">integrar la denuncia correspondiente contra </w:t>
      </w:r>
      <w:r w:rsidR="00554FCF">
        <w:rPr>
          <w:b/>
          <w:szCs w:val="26"/>
          <w:lang w:val="es-MX"/>
        </w:rPr>
        <w:t xml:space="preserve">El Presidente Municipal del H. Ayuntamiento de </w:t>
      </w:r>
      <w:proofErr w:type="spellStart"/>
      <w:r w:rsidR="00554FCF">
        <w:rPr>
          <w:b/>
          <w:szCs w:val="26"/>
          <w:lang w:val="es-MX"/>
        </w:rPr>
        <w:t>Tampacán</w:t>
      </w:r>
      <w:proofErr w:type="spellEnd"/>
      <w:r w:rsidR="00554FCF">
        <w:rPr>
          <w:b/>
          <w:szCs w:val="26"/>
          <w:lang w:val="es-MX"/>
        </w:rPr>
        <w:t>, San Luis Potosí</w:t>
      </w:r>
      <w:r w:rsidR="00554FCF" w:rsidRPr="003F310F">
        <w:rPr>
          <w:rFonts w:eastAsia="Arial Unicode MS"/>
          <w:b/>
          <w:lang w:val="es-MX"/>
        </w:rPr>
        <w:t>,</w:t>
      </w:r>
      <w:r w:rsidR="00554FCF">
        <w:rPr>
          <w:szCs w:val="26"/>
          <w:lang w:val="es-MX"/>
        </w:rPr>
        <w:t xml:space="preserve"> derivada del trámite del recurso de revisión 108/2016-3, con los elementos necesarios que acrediten la presunta responsabilidad en que ha incurrido el servidor público </w:t>
      </w:r>
      <w:r w:rsidR="00554FCF">
        <w:rPr>
          <w:szCs w:val="26"/>
        </w:rPr>
        <w:t xml:space="preserve">y remitir dicha denuncia al Órgano de Control Interno dentro del plazo establecido en el referido artículo 202 de la Ley de la Materia. </w:t>
      </w:r>
    </w:p>
    <w:p w:rsidR="00554FCF" w:rsidRDefault="00554FCF" w:rsidP="00554FCF">
      <w:pPr>
        <w:jc w:val="both"/>
        <w:rPr>
          <w:szCs w:val="26"/>
        </w:rPr>
      </w:pPr>
    </w:p>
    <w:p w:rsidR="00554FCF" w:rsidRDefault="00EB5D0C" w:rsidP="00554FCF">
      <w:pPr>
        <w:jc w:val="both"/>
      </w:pPr>
      <w:r>
        <w:rPr>
          <w:b/>
        </w:rPr>
        <w:t xml:space="preserve">Comisionado Presidente Alejandro Lafuente Torres: </w:t>
      </w:r>
      <w:r w:rsidR="00554FCF" w:rsidRPr="003379BF">
        <w:t>Consecuenteme</w:t>
      </w:r>
      <w:r w:rsidR="00554FCF">
        <w:t>nte, se instruye a la Ponencia 3</w:t>
      </w:r>
      <w:r w:rsidR="00554FCF" w:rsidRPr="003379BF">
        <w:t>, para que integre la</w:t>
      </w:r>
      <w:r w:rsidR="00554FCF">
        <w:t xml:space="preserve"> denuncia correspondiente</w:t>
      </w:r>
      <w:r w:rsidR="00554FCF" w:rsidRPr="003379BF">
        <w:t xml:space="preserve"> en los términos establecidos en el artículo 202 de la Ley de la Materia, debiendo acreditar el nexo causal existente entre los hechos controvertidos y las pruebas presentadas, y </w:t>
      </w:r>
      <w:r w:rsidR="00554FCF">
        <w:t>una vez integrada la denuncia</w:t>
      </w:r>
      <w:r w:rsidR="00554FCF" w:rsidRPr="003379BF">
        <w:t xml:space="preserve"> correspon</w:t>
      </w:r>
      <w:r w:rsidR="00554FCF">
        <w:t>diente</w:t>
      </w:r>
      <w:r w:rsidR="00554FCF" w:rsidRPr="003379BF">
        <w:t>, en un plazo de 10 diez días hábi</w:t>
      </w:r>
      <w:r w:rsidR="00554FCF">
        <w:t>l</w:t>
      </w:r>
      <w:r w:rsidR="00554FCF" w:rsidRPr="003379BF">
        <w:t xml:space="preserve">es, </w:t>
      </w:r>
      <w:r w:rsidR="00554FCF">
        <w:t xml:space="preserve">la Ponencia citada deberá entregarla </w:t>
      </w:r>
      <w:r w:rsidR="00554FCF" w:rsidRPr="003379BF">
        <w:t>a la Secretaría de Pleno para que ésta sea</w:t>
      </w:r>
      <w:r w:rsidR="00554FCF">
        <w:t xml:space="preserve"> remitida</w:t>
      </w:r>
      <w:r w:rsidR="00554FCF" w:rsidRPr="003379BF">
        <w:t xml:space="preserve"> al órgano de control que resulte compet</w:t>
      </w:r>
      <w:r w:rsidR="00554FCF">
        <w:t>ente para conocer de las misma</w:t>
      </w:r>
      <w:r w:rsidR="00554FCF" w:rsidRPr="003379BF">
        <w:t>, dentro del plazo a que se refiere el citado artículo 202</w:t>
      </w:r>
      <w:r w:rsidR="00554FCF">
        <w:t xml:space="preserve"> </w:t>
      </w:r>
      <w:r w:rsidR="00554FCF" w:rsidRPr="003379BF">
        <w:t>de la Ley de Transparencia y Acceso a la Información Pública.</w:t>
      </w:r>
    </w:p>
    <w:p w:rsidR="00554FCF" w:rsidRPr="003379BF" w:rsidRDefault="00554FCF" w:rsidP="00554FCF">
      <w:pPr>
        <w:jc w:val="both"/>
      </w:pPr>
    </w:p>
    <w:p w:rsidR="00554FCF" w:rsidRDefault="00EB5D0C" w:rsidP="00554FCF">
      <w:pPr>
        <w:jc w:val="both"/>
        <w:rPr>
          <w:rFonts w:eastAsia="Arial Unicode MS" w:cs="Arial Unicode MS"/>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Continuamos con el expediente</w:t>
      </w: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214</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CEAC-306/2018, signado por el Notificador de esta Comisión, en el  cual se transcribe el proveído de 08 de marzo de 2018, dictado dentro del expediente </w:t>
      </w:r>
      <w:r w:rsidRPr="00F87DE4">
        <w:rPr>
          <w:rFonts w:eastAsia="Arial Unicode MS" w:cs="Arial Unicode MS"/>
          <w:b/>
          <w:lang w:eastAsia="es-ES"/>
        </w:rPr>
        <w:t>RR-</w:t>
      </w:r>
      <w:r>
        <w:rPr>
          <w:rFonts w:eastAsia="Arial Unicode MS" w:cs="Arial Unicode MS"/>
          <w:b/>
          <w:lang w:eastAsia="es-ES"/>
        </w:rPr>
        <w:t>214</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San Martín </w:t>
      </w:r>
      <w:proofErr w:type="spellStart"/>
      <w:r>
        <w:rPr>
          <w:rFonts w:eastAsia="Arial Unicode MS" w:cs="Arial Unicode MS"/>
          <w:lang w:eastAsia="es-ES"/>
        </w:rPr>
        <w:t>Chalchicuautla</w:t>
      </w:r>
      <w:proofErr w:type="spellEnd"/>
      <w:r>
        <w:rPr>
          <w:rFonts w:eastAsia="Arial Unicode MS" w:cs="Arial Unicode MS"/>
          <w:lang w:eastAsia="es-ES"/>
        </w:rPr>
        <w:t>) (Anexo 11).</w:t>
      </w:r>
    </w:p>
    <w:p w:rsidR="00554FCF" w:rsidRDefault="00554FCF" w:rsidP="00554FCF">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54FCF" w:rsidRPr="00676CC0" w:rsidRDefault="00554FCF" w:rsidP="00554FCF">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214/2016-3, de fecha 08</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w:t>
      </w:r>
      <w:r>
        <w:rPr>
          <w:rFonts w:eastAsia="Arial Unicode MS"/>
          <w:lang w:val="es-MX"/>
        </w:rPr>
        <w:t xml:space="preserve">se da vista a la Secretaría de Pleno para que por su conducto haga del conocimiento al Pleno de la Comisión y se apruebe, en su caso, remitir la denuncia ante el Órgano competente por las posibles violaciones a las disposiciones aplicables de la Ley de Transparencia contra el Presidente Municipal del H. Ayuntamiento de San Martín </w:t>
      </w:r>
      <w:proofErr w:type="spellStart"/>
      <w:r>
        <w:rPr>
          <w:rFonts w:eastAsia="Arial Unicode MS"/>
          <w:lang w:val="es-MX"/>
        </w:rPr>
        <w:t>Chalchicuautla</w:t>
      </w:r>
      <w:proofErr w:type="spellEnd"/>
      <w:r>
        <w:rPr>
          <w:rFonts w:eastAsia="Arial Unicode MS"/>
          <w:lang w:val="es-MX"/>
        </w:rPr>
        <w:t>, San Luis Potosí,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EB5D0C" w:rsidP="00554FCF">
      <w:pPr>
        <w:jc w:val="both"/>
        <w:rPr>
          <w:szCs w:val="26"/>
        </w:rPr>
      </w:pPr>
      <w:r>
        <w:rPr>
          <w:rFonts w:eastAsia="Arial Unicode MS"/>
          <w:b/>
          <w:lang w:val="es-MX"/>
        </w:rPr>
        <w:t xml:space="preserve">Rosa María Motilla García, Secretaria de Pleno: </w:t>
      </w:r>
      <w:r w:rsidR="00554FCF">
        <w:rPr>
          <w:rFonts w:eastAsia="Arial Unicode MS"/>
          <w:lang w:val="es-MX"/>
        </w:rPr>
        <w:t xml:space="preserve">En consecuencia, con número de acuerdo </w:t>
      </w:r>
      <w:r w:rsidR="00554FCF">
        <w:rPr>
          <w:rFonts w:eastAsia="Arial Unicode MS"/>
          <w:b/>
          <w:lang w:val="es-MX"/>
        </w:rPr>
        <w:t xml:space="preserve">CEGAIP-364/2018.S.E. </w:t>
      </w:r>
      <w:r w:rsidR="00554FCF">
        <w:rPr>
          <w:rFonts w:eastAsia="Arial Unicode MS"/>
          <w:lang w:val="es-MX"/>
        </w:rPr>
        <w:t xml:space="preserve">el Pleno de esta Comisión por </w:t>
      </w:r>
      <w:r w:rsidR="00554FCF">
        <w:rPr>
          <w:rFonts w:eastAsia="Arial Unicode MS"/>
          <w:b/>
          <w:lang w:val="es-MX"/>
        </w:rPr>
        <w:t xml:space="preserve">Unanimidad de Votos </w:t>
      </w:r>
      <w:r w:rsidR="00554FCF">
        <w:rPr>
          <w:rFonts w:eastAsia="Arial Unicode MS"/>
          <w:lang w:val="es-MX"/>
        </w:rPr>
        <w:t xml:space="preserve">determina con fundamento en el artículo 202 de la Ley de Transparencia y Acceso a la Información Pública, </w:t>
      </w:r>
      <w:r w:rsidR="00554FCF">
        <w:rPr>
          <w:szCs w:val="26"/>
          <w:lang w:val="es-MX"/>
        </w:rPr>
        <w:t xml:space="preserve">integrar la denuncia correspondiente contra </w:t>
      </w:r>
      <w:r w:rsidR="00554FCF">
        <w:rPr>
          <w:b/>
          <w:szCs w:val="26"/>
          <w:lang w:val="es-MX"/>
        </w:rPr>
        <w:t xml:space="preserve">El Presidente Municipal del H. Ayuntamiento de San Martín </w:t>
      </w:r>
      <w:proofErr w:type="spellStart"/>
      <w:r w:rsidR="00554FCF">
        <w:rPr>
          <w:b/>
          <w:szCs w:val="26"/>
          <w:lang w:val="es-MX"/>
        </w:rPr>
        <w:t>Chalchicuautla</w:t>
      </w:r>
      <w:proofErr w:type="spellEnd"/>
      <w:r w:rsidR="00554FCF">
        <w:rPr>
          <w:b/>
          <w:szCs w:val="26"/>
          <w:lang w:val="es-MX"/>
        </w:rPr>
        <w:t>, San Luis Potosí</w:t>
      </w:r>
      <w:r w:rsidR="00554FCF" w:rsidRPr="003F310F">
        <w:rPr>
          <w:rFonts w:eastAsia="Arial Unicode MS"/>
          <w:b/>
          <w:lang w:val="es-MX"/>
        </w:rPr>
        <w:t>,</w:t>
      </w:r>
      <w:r w:rsidR="00554FCF">
        <w:rPr>
          <w:szCs w:val="26"/>
          <w:lang w:val="es-MX"/>
        </w:rPr>
        <w:t xml:space="preserve"> derivada del trámite del recurso de revisión 214/2016-3, con los elementos necesarios que acrediten la presunta responsabilidad en que ha incurrido el servidor público </w:t>
      </w:r>
      <w:r w:rsidR="00554FCF">
        <w:rPr>
          <w:szCs w:val="26"/>
        </w:rPr>
        <w:t xml:space="preserve">y remitir dicha denuncia al Órgano de Control Interno dentro del plazo establecido en el referido artículo 202 de la Ley de la Materia. </w:t>
      </w:r>
    </w:p>
    <w:p w:rsidR="00554FCF" w:rsidRDefault="00554FCF" w:rsidP="00554FCF">
      <w:pPr>
        <w:jc w:val="both"/>
        <w:rPr>
          <w:szCs w:val="26"/>
        </w:rPr>
      </w:pPr>
    </w:p>
    <w:p w:rsidR="00554FCF" w:rsidRDefault="00EB5D0C" w:rsidP="00554FCF">
      <w:pPr>
        <w:jc w:val="both"/>
      </w:pPr>
      <w:r>
        <w:rPr>
          <w:b/>
        </w:rPr>
        <w:t xml:space="preserve">Comisionado Presidente Alejandro Lafuente Torres: </w:t>
      </w:r>
      <w:r w:rsidR="00554FCF" w:rsidRPr="003379BF">
        <w:t>Consecuenteme</w:t>
      </w:r>
      <w:r w:rsidR="00554FCF">
        <w:t>nte, se instruye a la Ponencia 3</w:t>
      </w:r>
      <w:r w:rsidR="00554FCF" w:rsidRPr="003379BF">
        <w:t>, para que integre la</w:t>
      </w:r>
      <w:r w:rsidR="00554FCF">
        <w:t xml:space="preserve"> denuncia correspondiente</w:t>
      </w:r>
      <w:r w:rsidR="00554FCF" w:rsidRPr="003379BF">
        <w:t xml:space="preserve"> en los términos establecidos en el artículo 202 de la Ley de la Materia, debiendo acreditar el nexo causal existente entre los hechos controvertidos y las pruebas presentadas, y </w:t>
      </w:r>
      <w:r w:rsidR="00554FCF">
        <w:t>una vez integrada la denuncia</w:t>
      </w:r>
      <w:r w:rsidR="00554FCF" w:rsidRPr="003379BF">
        <w:t xml:space="preserve"> correspon</w:t>
      </w:r>
      <w:r w:rsidR="00554FCF">
        <w:t>diente</w:t>
      </w:r>
      <w:r w:rsidR="00554FCF" w:rsidRPr="003379BF">
        <w:t>, en un plazo de 10 diez días hábi</w:t>
      </w:r>
      <w:r w:rsidR="00554FCF">
        <w:t>l</w:t>
      </w:r>
      <w:r w:rsidR="00554FCF" w:rsidRPr="003379BF">
        <w:t xml:space="preserve">es, </w:t>
      </w:r>
      <w:r w:rsidR="00554FCF">
        <w:t xml:space="preserve">la Ponencia citada deberá entregarla </w:t>
      </w:r>
      <w:r w:rsidR="00554FCF" w:rsidRPr="003379BF">
        <w:t>a la Secretaría de Pleno para que ésta sea</w:t>
      </w:r>
      <w:r w:rsidR="00554FCF">
        <w:t xml:space="preserve"> remitida</w:t>
      </w:r>
      <w:r w:rsidR="00554FCF" w:rsidRPr="003379BF">
        <w:t xml:space="preserve"> al órgano de control que resulte compet</w:t>
      </w:r>
      <w:r w:rsidR="00554FCF">
        <w:t>ente para conocer de las misma</w:t>
      </w:r>
      <w:r w:rsidR="00554FCF" w:rsidRPr="003379BF">
        <w:t>, dentro del plazo a que se refiere el citado artículo 202</w:t>
      </w:r>
      <w:r w:rsidR="00554FCF">
        <w:t xml:space="preserve"> </w:t>
      </w:r>
      <w:r w:rsidR="00554FCF" w:rsidRPr="003379BF">
        <w:t>de la Ley de Transparencia y Acceso a la Información Pública.</w:t>
      </w:r>
    </w:p>
    <w:p w:rsidR="00554FCF" w:rsidRPr="003379BF" w:rsidRDefault="00554FCF" w:rsidP="00554FCF">
      <w:pPr>
        <w:jc w:val="both"/>
      </w:pPr>
    </w:p>
    <w:p w:rsidR="00554FCF" w:rsidRDefault="00EB5D0C" w:rsidP="00554FCF">
      <w:pPr>
        <w:jc w:val="both"/>
        <w:rPr>
          <w:rFonts w:eastAsia="Arial Unicode MS" w:cs="Arial Unicode MS"/>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Continuamos con el expediente</w:t>
      </w: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287</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CEAC-303/2018, signado por el Notificador de esta Comisión, en el  cual se transcribe el proveído de 12 de marzo de 2018, dictado dentro del expediente </w:t>
      </w:r>
      <w:r w:rsidRPr="00F87DE4">
        <w:rPr>
          <w:rFonts w:eastAsia="Arial Unicode MS" w:cs="Arial Unicode MS"/>
          <w:b/>
          <w:lang w:eastAsia="es-ES"/>
        </w:rPr>
        <w:t>RR-</w:t>
      </w:r>
      <w:r>
        <w:rPr>
          <w:rFonts w:eastAsia="Arial Unicode MS" w:cs="Arial Unicode MS"/>
          <w:b/>
          <w:lang w:eastAsia="es-ES"/>
        </w:rPr>
        <w:t>287</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w:t>
      </w:r>
      <w:r>
        <w:rPr>
          <w:rFonts w:eastAsia="Arial Unicode MS" w:cs="Arial Unicode MS"/>
          <w:lang w:eastAsia="es-ES"/>
        </w:rPr>
        <w:lastRenderedPageBreak/>
        <w:t xml:space="preserve">conocimiento del Pleno de esta Comisión, y se determine si resulta necesario  remitir la denuncia ante el órgano competente por las posibles violaciones a las disposiciones aplicables de la Ley de Transparencia. (Ayuntamiento de </w:t>
      </w:r>
      <w:proofErr w:type="spellStart"/>
      <w:r>
        <w:rPr>
          <w:rFonts w:eastAsia="Arial Unicode MS" w:cs="Arial Unicode MS"/>
          <w:lang w:eastAsia="es-ES"/>
        </w:rPr>
        <w:t>Tampacán</w:t>
      </w:r>
      <w:proofErr w:type="spellEnd"/>
      <w:r>
        <w:rPr>
          <w:rFonts w:eastAsia="Arial Unicode MS" w:cs="Arial Unicode MS"/>
          <w:lang w:eastAsia="es-ES"/>
        </w:rPr>
        <w:t>) (Anexo 12).</w:t>
      </w:r>
    </w:p>
    <w:p w:rsidR="00554FCF" w:rsidRDefault="00554FCF" w:rsidP="00554FCF">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54FCF" w:rsidRPr="00676CC0" w:rsidRDefault="00554FCF" w:rsidP="00554FCF">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287/2016-3, de fecha 12</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w:t>
      </w:r>
      <w:r>
        <w:rPr>
          <w:rFonts w:eastAsia="Arial Unicode MS"/>
          <w:lang w:val="es-MX"/>
        </w:rPr>
        <w:t xml:space="preserve">se da vista a la Secretaría de Pleno para que por su conducto haga del conocimiento al Pleno de la Comisión y se apruebe, en su caso, remitir la denuncia ante el Órgano competente por las posibles violaciones a las disposiciones aplicables de la Ley de Transparencia contra el Presidente Municipal del H. Ayuntamiento de </w:t>
      </w:r>
      <w:proofErr w:type="spellStart"/>
      <w:r>
        <w:rPr>
          <w:rFonts w:eastAsia="Arial Unicode MS"/>
          <w:lang w:val="es-MX"/>
        </w:rPr>
        <w:t>Tampacán</w:t>
      </w:r>
      <w:proofErr w:type="spellEnd"/>
      <w:r>
        <w:rPr>
          <w:rFonts w:eastAsia="Arial Unicode MS"/>
          <w:lang w:val="es-MX"/>
        </w:rPr>
        <w:t>, San Luis Potosí,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EB5D0C" w:rsidP="00554FCF">
      <w:pPr>
        <w:jc w:val="both"/>
        <w:rPr>
          <w:szCs w:val="26"/>
        </w:rPr>
      </w:pPr>
      <w:r>
        <w:rPr>
          <w:rFonts w:eastAsia="Arial Unicode MS"/>
          <w:b/>
          <w:lang w:val="es-MX"/>
        </w:rPr>
        <w:t xml:space="preserve">Rosa María Motilla García, Secretaria de Pleno: </w:t>
      </w:r>
      <w:r w:rsidR="00554FCF">
        <w:rPr>
          <w:rFonts w:eastAsia="Arial Unicode MS"/>
          <w:lang w:val="es-MX"/>
        </w:rPr>
        <w:t xml:space="preserve">En consecuencia, el Pleno de esta Comisión por </w:t>
      </w:r>
      <w:r w:rsidR="00554FCF">
        <w:rPr>
          <w:rFonts w:eastAsia="Arial Unicode MS"/>
          <w:b/>
          <w:lang w:val="es-MX"/>
        </w:rPr>
        <w:t xml:space="preserve">Unanimidad de Votos </w:t>
      </w:r>
      <w:r w:rsidR="00554FCF">
        <w:rPr>
          <w:rFonts w:eastAsia="Arial Unicode MS"/>
          <w:lang w:val="es-MX"/>
        </w:rPr>
        <w:t xml:space="preserve">determina con fundamento en el artículo 202 de la Ley de Transparencia y Acceso a la Información Pública, </w:t>
      </w:r>
      <w:r w:rsidR="00554FCF">
        <w:rPr>
          <w:szCs w:val="26"/>
          <w:lang w:val="es-MX"/>
        </w:rPr>
        <w:t xml:space="preserve">integrar la denuncia correspondiente contra </w:t>
      </w:r>
      <w:r w:rsidR="00554FCF">
        <w:rPr>
          <w:b/>
          <w:szCs w:val="26"/>
          <w:lang w:val="es-MX"/>
        </w:rPr>
        <w:t xml:space="preserve">El Presidente Municipal del H. Ayuntamiento de </w:t>
      </w:r>
      <w:proofErr w:type="spellStart"/>
      <w:r w:rsidR="00554FCF">
        <w:rPr>
          <w:b/>
          <w:szCs w:val="26"/>
          <w:lang w:val="es-MX"/>
        </w:rPr>
        <w:t>Tampacán</w:t>
      </w:r>
      <w:proofErr w:type="spellEnd"/>
      <w:r w:rsidR="00554FCF">
        <w:rPr>
          <w:b/>
          <w:szCs w:val="26"/>
          <w:lang w:val="es-MX"/>
        </w:rPr>
        <w:t>, San Luis Potosí</w:t>
      </w:r>
      <w:r w:rsidR="00554FCF" w:rsidRPr="003F310F">
        <w:rPr>
          <w:rFonts w:eastAsia="Arial Unicode MS"/>
          <w:b/>
          <w:lang w:val="es-MX"/>
        </w:rPr>
        <w:t>,</w:t>
      </w:r>
      <w:r w:rsidR="00554FCF">
        <w:rPr>
          <w:szCs w:val="26"/>
          <w:lang w:val="es-MX"/>
        </w:rPr>
        <w:t xml:space="preserve"> derivada del trámite del recurso de revisión 287/2016-3, con los elementos necesarios que acrediten la presunta responsabilidad en que ha incurrido el servidor público </w:t>
      </w:r>
      <w:r w:rsidR="00554FCF">
        <w:rPr>
          <w:szCs w:val="26"/>
        </w:rPr>
        <w:t xml:space="preserve">y remitir dicha denuncia al Órgano de Control Interno dentro del plazo establecido en el referido artículo 202 de la Ley de la Materia. </w:t>
      </w:r>
    </w:p>
    <w:p w:rsidR="00554FCF" w:rsidRDefault="00554FCF" w:rsidP="00554FCF">
      <w:pPr>
        <w:jc w:val="both"/>
        <w:rPr>
          <w:szCs w:val="26"/>
        </w:rPr>
      </w:pPr>
    </w:p>
    <w:p w:rsidR="00554FCF" w:rsidRDefault="00EB5D0C" w:rsidP="00554FCF">
      <w:pPr>
        <w:jc w:val="both"/>
      </w:pPr>
      <w:r w:rsidRPr="00EB5D0C">
        <w:rPr>
          <w:b/>
        </w:rPr>
        <w:t xml:space="preserve">Comisionado Presidente Alejandro Lafuente Torres: </w:t>
      </w:r>
      <w:r w:rsidR="00554FCF" w:rsidRPr="003379BF">
        <w:t>Consecuenteme</w:t>
      </w:r>
      <w:r w:rsidR="00554FCF">
        <w:t>nte, se instruye a la Ponencia 3</w:t>
      </w:r>
      <w:r w:rsidR="00554FCF" w:rsidRPr="003379BF">
        <w:t>, para que integre la</w:t>
      </w:r>
      <w:r w:rsidR="00554FCF">
        <w:t xml:space="preserve"> denuncia correspondiente</w:t>
      </w:r>
      <w:r w:rsidR="00554FCF" w:rsidRPr="003379BF">
        <w:t xml:space="preserve"> en los términos establecidos en el artículo 202 de la Ley de la Materia, debiendo acreditar el nexo causal existente entre los hechos controvertidos y las pruebas presentadas, y </w:t>
      </w:r>
      <w:r w:rsidR="00554FCF">
        <w:t>una vez integrada la denuncia</w:t>
      </w:r>
      <w:r w:rsidR="00554FCF" w:rsidRPr="003379BF">
        <w:t xml:space="preserve"> correspon</w:t>
      </w:r>
      <w:r w:rsidR="00554FCF">
        <w:t>diente</w:t>
      </w:r>
      <w:r w:rsidR="00554FCF" w:rsidRPr="003379BF">
        <w:t>, en un plazo de 10 diez días hábi</w:t>
      </w:r>
      <w:r w:rsidR="00554FCF">
        <w:t>l</w:t>
      </w:r>
      <w:r w:rsidR="00554FCF" w:rsidRPr="003379BF">
        <w:t xml:space="preserve">es, </w:t>
      </w:r>
      <w:r w:rsidR="00554FCF">
        <w:t xml:space="preserve">la Ponencia citada deberá entregarla </w:t>
      </w:r>
      <w:r w:rsidR="00554FCF" w:rsidRPr="003379BF">
        <w:t>a la Secretaría de Pleno para que ésta sea</w:t>
      </w:r>
      <w:r w:rsidR="00554FCF">
        <w:t xml:space="preserve"> remitida</w:t>
      </w:r>
      <w:r w:rsidR="00554FCF" w:rsidRPr="003379BF">
        <w:t xml:space="preserve"> al órgano de control que resulte compet</w:t>
      </w:r>
      <w:r w:rsidR="00554FCF">
        <w:t>ente para conocer de las misma</w:t>
      </w:r>
      <w:r w:rsidR="00554FCF" w:rsidRPr="003379BF">
        <w:t>, dentro del plazo a que se refiere el citado artículo 202</w:t>
      </w:r>
      <w:r w:rsidR="00554FCF">
        <w:t xml:space="preserve"> </w:t>
      </w:r>
      <w:r w:rsidR="00554FCF" w:rsidRPr="003379BF">
        <w:t>de la Ley de Transparencia y Acceso a la Información Pública.</w:t>
      </w:r>
    </w:p>
    <w:p w:rsidR="00554FCF" w:rsidRPr="003379BF" w:rsidRDefault="00554FCF" w:rsidP="00554FCF">
      <w:pPr>
        <w:jc w:val="both"/>
      </w:pPr>
    </w:p>
    <w:p w:rsidR="00554FCF" w:rsidRDefault="00EB5D0C" w:rsidP="00554FCF">
      <w:pPr>
        <w:jc w:val="both"/>
        <w:rPr>
          <w:rFonts w:eastAsia="Arial Unicode MS" w:cs="Arial Unicode MS"/>
          <w:b/>
          <w:u w:val="single"/>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Continuamos con el expediente</w:t>
      </w: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337</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CEAC-290/2018, signado por el Notificador de esta Comisión, en el  cual se transcribe el proveído de 12 de marzo de 2018, dictado dentro del expediente </w:t>
      </w:r>
      <w:r w:rsidRPr="00F87DE4">
        <w:rPr>
          <w:rFonts w:eastAsia="Arial Unicode MS" w:cs="Arial Unicode MS"/>
          <w:b/>
          <w:lang w:eastAsia="es-ES"/>
        </w:rPr>
        <w:t>RR-</w:t>
      </w:r>
      <w:r>
        <w:rPr>
          <w:rFonts w:eastAsia="Arial Unicode MS" w:cs="Arial Unicode MS"/>
          <w:b/>
          <w:lang w:eastAsia="es-ES"/>
        </w:rPr>
        <w:t>337</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San Martín </w:t>
      </w:r>
      <w:proofErr w:type="spellStart"/>
      <w:r>
        <w:rPr>
          <w:rFonts w:eastAsia="Arial Unicode MS" w:cs="Arial Unicode MS"/>
          <w:lang w:eastAsia="es-ES"/>
        </w:rPr>
        <w:t>Chalchicuautla</w:t>
      </w:r>
      <w:proofErr w:type="spellEnd"/>
      <w:r>
        <w:rPr>
          <w:rFonts w:eastAsia="Arial Unicode MS" w:cs="Arial Unicode MS"/>
          <w:lang w:eastAsia="es-ES"/>
        </w:rPr>
        <w:t>) (Anexo 13).</w:t>
      </w:r>
    </w:p>
    <w:p w:rsidR="00554FCF" w:rsidRDefault="00554FCF" w:rsidP="00554FCF">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54FCF" w:rsidRPr="00676CC0" w:rsidRDefault="00554FCF" w:rsidP="00554FCF">
      <w:pPr>
        <w:jc w:val="both"/>
        <w:rPr>
          <w:rFonts w:eastAsia="Arial Unicode MS"/>
          <w:lang w:val="es-MX"/>
        </w:rPr>
      </w:pPr>
      <w:r>
        <w:rPr>
          <w:rFonts w:eastAsia="Arial Unicode MS"/>
          <w:lang w:val="es-MX"/>
        </w:rPr>
        <w:lastRenderedPageBreak/>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337/2016-3, de fecha 12</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w:t>
      </w:r>
      <w:r>
        <w:rPr>
          <w:rFonts w:eastAsia="Arial Unicode MS"/>
          <w:lang w:val="es-MX"/>
        </w:rPr>
        <w:t xml:space="preserve">se da vista a la Secretaría de Pleno para que por su conducto haga del conocimiento al Pleno de la Comisión y se apruebe, en su caso, remitir la denuncia ante el Órgano competente por las posibles violaciones a las disposiciones aplicables de la Ley de Transparencia contra el Presidente Municipal del H. Ayuntamiento de San Martín </w:t>
      </w:r>
      <w:proofErr w:type="spellStart"/>
      <w:r>
        <w:rPr>
          <w:rFonts w:eastAsia="Arial Unicode MS"/>
          <w:lang w:val="es-MX"/>
        </w:rPr>
        <w:t>Chalchicuautla</w:t>
      </w:r>
      <w:proofErr w:type="spellEnd"/>
      <w:r>
        <w:rPr>
          <w:rFonts w:eastAsia="Arial Unicode MS"/>
          <w:lang w:val="es-MX"/>
        </w:rPr>
        <w:t>, San Luis Potosí,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EB5D0C" w:rsidP="00554FCF">
      <w:pPr>
        <w:jc w:val="both"/>
        <w:rPr>
          <w:szCs w:val="26"/>
        </w:rPr>
      </w:pPr>
      <w:r>
        <w:rPr>
          <w:rFonts w:eastAsia="Arial Unicode MS"/>
          <w:b/>
          <w:lang w:val="es-MX"/>
        </w:rPr>
        <w:t xml:space="preserve">Rosa María Motilla García, Secretaria de Pleno: </w:t>
      </w:r>
      <w:r w:rsidR="00554FCF">
        <w:rPr>
          <w:rFonts w:eastAsia="Arial Unicode MS"/>
          <w:lang w:val="es-MX"/>
        </w:rPr>
        <w:t xml:space="preserve">En consecuencia, el Pleno de esta Comisión por </w:t>
      </w:r>
      <w:r w:rsidR="00554FCF">
        <w:rPr>
          <w:rFonts w:eastAsia="Arial Unicode MS"/>
          <w:b/>
          <w:lang w:val="es-MX"/>
        </w:rPr>
        <w:t xml:space="preserve">Unanimidad de Votos </w:t>
      </w:r>
      <w:r w:rsidR="00554FCF">
        <w:rPr>
          <w:rFonts w:eastAsia="Arial Unicode MS"/>
          <w:lang w:val="es-MX"/>
        </w:rPr>
        <w:t xml:space="preserve">determina con fundamento en el artículo 202 de la Ley de Transparencia y Acceso a la Información Pública, </w:t>
      </w:r>
      <w:r w:rsidR="00554FCF">
        <w:rPr>
          <w:szCs w:val="26"/>
          <w:lang w:val="es-MX"/>
        </w:rPr>
        <w:t xml:space="preserve">integrar la denuncia correspondiente contra </w:t>
      </w:r>
      <w:r w:rsidR="00554FCF">
        <w:rPr>
          <w:b/>
          <w:szCs w:val="26"/>
          <w:lang w:val="es-MX"/>
        </w:rPr>
        <w:t xml:space="preserve">El Presidente Municipal del H. Ayuntamiento de San Martín </w:t>
      </w:r>
      <w:proofErr w:type="spellStart"/>
      <w:r w:rsidR="00554FCF">
        <w:rPr>
          <w:b/>
          <w:szCs w:val="26"/>
          <w:lang w:val="es-MX"/>
        </w:rPr>
        <w:t>Chalchicuautla</w:t>
      </w:r>
      <w:proofErr w:type="spellEnd"/>
      <w:r w:rsidR="00554FCF">
        <w:rPr>
          <w:b/>
          <w:szCs w:val="26"/>
          <w:lang w:val="es-MX"/>
        </w:rPr>
        <w:t>, San Luis Potosí</w:t>
      </w:r>
      <w:r w:rsidR="00554FCF" w:rsidRPr="003F310F">
        <w:rPr>
          <w:rFonts w:eastAsia="Arial Unicode MS"/>
          <w:b/>
          <w:lang w:val="es-MX"/>
        </w:rPr>
        <w:t>,</w:t>
      </w:r>
      <w:r w:rsidR="00554FCF">
        <w:rPr>
          <w:szCs w:val="26"/>
          <w:lang w:val="es-MX"/>
        </w:rPr>
        <w:t xml:space="preserve"> derivada del trámite del recurso de revisión 337/2016-3, con los elementos necesarios que acrediten la presunta responsabilidad en que ha incurrido el servidor público </w:t>
      </w:r>
      <w:r w:rsidR="00554FCF">
        <w:rPr>
          <w:szCs w:val="26"/>
        </w:rPr>
        <w:t xml:space="preserve">y remitir dicha denuncia al Órgano de Control Interno dentro del plazo establecido en el referido artículo 202 de la Ley de la Materia. </w:t>
      </w:r>
    </w:p>
    <w:p w:rsidR="00554FCF" w:rsidRDefault="00554FCF" w:rsidP="00554FCF">
      <w:pPr>
        <w:jc w:val="both"/>
        <w:rPr>
          <w:szCs w:val="26"/>
        </w:rPr>
      </w:pPr>
    </w:p>
    <w:p w:rsidR="00554FCF" w:rsidRDefault="00EB5D0C" w:rsidP="00554FCF">
      <w:pPr>
        <w:jc w:val="both"/>
      </w:pPr>
      <w:r>
        <w:rPr>
          <w:b/>
        </w:rPr>
        <w:t xml:space="preserve">Comisionado Presidente Alejandro Lafuente Torres: </w:t>
      </w:r>
      <w:r w:rsidR="00554FCF" w:rsidRPr="003379BF">
        <w:t>Consecuenteme</w:t>
      </w:r>
      <w:r w:rsidR="00554FCF">
        <w:t>nte, se instruye a la Ponencia 3</w:t>
      </w:r>
      <w:r w:rsidR="00554FCF" w:rsidRPr="003379BF">
        <w:t>, para que integre la</w:t>
      </w:r>
      <w:r w:rsidR="00554FCF">
        <w:t xml:space="preserve"> denuncia correspondiente</w:t>
      </w:r>
      <w:r w:rsidR="00554FCF" w:rsidRPr="003379BF">
        <w:t xml:space="preserve"> en los términos establecidos en el artículo 202 de la Ley de la Materia, debiendo acreditar el nexo causal existente entre los hechos controvertidos y las pruebas presentadas, y </w:t>
      </w:r>
      <w:r w:rsidR="00554FCF">
        <w:t>una vez integrada la denuncia</w:t>
      </w:r>
      <w:r w:rsidR="00554FCF" w:rsidRPr="003379BF">
        <w:t xml:space="preserve"> correspon</w:t>
      </w:r>
      <w:r w:rsidR="00554FCF">
        <w:t>diente</w:t>
      </w:r>
      <w:r w:rsidR="00554FCF" w:rsidRPr="003379BF">
        <w:t>, en un plazo de 10 diez días hábi</w:t>
      </w:r>
      <w:r w:rsidR="00554FCF">
        <w:t>l</w:t>
      </w:r>
      <w:r w:rsidR="00554FCF" w:rsidRPr="003379BF">
        <w:t xml:space="preserve">es, </w:t>
      </w:r>
      <w:r w:rsidR="00554FCF">
        <w:t xml:space="preserve">la Ponencia citada deberá entregarla </w:t>
      </w:r>
      <w:r w:rsidR="00554FCF" w:rsidRPr="003379BF">
        <w:t>a la Secretaría de Pleno para que ésta sea</w:t>
      </w:r>
      <w:r w:rsidR="00554FCF">
        <w:t xml:space="preserve"> remitida</w:t>
      </w:r>
      <w:r w:rsidR="00554FCF" w:rsidRPr="003379BF">
        <w:t xml:space="preserve"> al órgano de control que resulte compet</w:t>
      </w:r>
      <w:r w:rsidR="00554FCF">
        <w:t>ente para conocer de las misma</w:t>
      </w:r>
      <w:r w:rsidR="00554FCF" w:rsidRPr="003379BF">
        <w:t>, dentro del plazo a que se refiere el citado artículo 202</w:t>
      </w:r>
      <w:r w:rsidR="00554FCF">
        <w:t xml:space="preserve"> </w:t>
      </w:r>
      <w:r w:rsidR="00554FCF" w:rsidRPr="003379BF">
        <w:t>de la Ley de Transparencia y Acceso a la Información Pública.</w:t>
      </w:r>
    </w:p>
    <w:p w:rsidR="00554FCF" w:rsidRPr="003379BF" w:rsidRDefault="00554FCF" w:rsidP="00554FCF">
      <w:pPr>
        <w:jc w:val="both"/>
      </w:pPr>
    </w:p>
    <w:p w:rsidR="00554FCF" w:rsidRDefault="00554FCF" w:rsidP="00554FCF">
      <w:pPr>
        <w:jc w:val="both"/>
        <w:rPr>
          <w:color w:val="000000"/>
          <w:u w:val="single"/>
        </w:rPr>
      </w:pPr>
    </w:p>
    <w:p w:rsidR="00554FCF" w:rsidRPr="00EB5D0C" w:rsidRDefault="00EB5D0C" w:rsidP="00554FCF">
      <w:pPr>
        <w:suppressAutoHyphens/>
        <w:jc w:val="both"/>
        <w:rPr>
          <w:rFonts w:eastAsia="Arial Unicode MS" w:cs="Arial Unicode MS"/>
          <w:lang w:eastAsia="es-ES"/>
        </w:rPr>
      </w:pPr>
      <w:r w:rsidRPr="00931A18">
        <w:rPr>
          <w:rFonts w:eastAsia="Arial Unicode MS"/>
          <w:b/>
          <w:lang w:val="es-MX"/>
        </w:rPr>
        <w:t>Rosa María Motilla García, Secretaria de Pleno:</w:t>
      </w:r>
      <w:r>
        <w:rPr>
          <w:rFonts w:eastAsia="Arial Unicode MS"/>
          <w:b/>
          <w:lang w:val="es-MX"/>
        </w:rPr>
        <w:t xml:space="preserve"> </w:t>
      </w:r>
      <w:r w:rsidRPr="00EB5D0C">
        <w:rPr>
          <w:rFonts w:eastAsia="Arial Unicode MS" w:cs="Arial Unicode MS"/>
          <w:lang w:eastAsia="es-ES"/>
        </w:rPr>
        <w:t>Continuamos con la propuesta para la integración de denuncia por primera ocasión en contra del titular de la unidad de transparencia, en el siguiente recurso de revisión de la ponencia 3:</w:t>
      </w:r>
    </w:p>
    <w:p w:rsidR="00554FCF" w:rsidRDefault="00554FCF" w:rsidP="00554FCF">
      <w:pPr>
        <w:spacing w:before="240" w:after="120"/>
        <w:jc w:val="both"/>
        <w:rPr>
          <w:rFonts w:eastAsia="Arial Unicode MS" w:cs="Arial Unicode MS"/>
          <w:lang w:eastAsia="es-ES"/>
        </w:rPr>
      </w:pPr>
      <w:r w:rsidRPr="0085170F">
        <w:rPr>
          <w:rFonts w:eastAsia="Arial Unicode MS" w:cs="Arial Unicode MS"/>
          <w:b/>
          <w:lang w:eastAsia="es-ES"/>
        </w:rPr>
        <w:t xml:space="preserve">Comisionada Claudia Elizabeth Avalos Cedillo: </w:t>
      </w:r>
      <w:r w:rsidRPr="0085170F">
        <w:rPr>
          <w:rFonts w:eastAsia="Arial Unicode MS" w:cs="Arial Unicode MS"/>
          <w:lang w:eastAsia="es-ES"/>
        </w:rPr>
        <w:t xml:space="preserve">Comisionados previo a analizar </w:t>
      </w:r>
      <w:r>
        <w:rPr>
          <w:rFonts w:eastAsia="Arial Unicode MS" w:cs="Arial Unicode MS"/>
          <w:lang w:eastAsia="es-ES"/>
        </w:rPr>
        <w:t>el recurso</w:t>
      </w:r>
      <w:r w:rsidRPr="0085170F">
        <w:rPr>
          <w:rFonts w:eastAsia="Arial Unicode MS" w:cs="Arial Unicode MS"/>
          <w:lang w:eastAsia="es-ES"/>
        </w:rPr>
        <w:t xml:space="preserve"> de queja </w:t>
      </w:r>
      <w:r>
        <w:rPr>
          <w:rFonts w:eastAsia="Arial Unicode MS" w:cs="Arial Unicode MS"/>
          <w:lang w:eastAsia="es-ES"/>
        </w:rPr>
        <w:t>096</w:t>
      </w:r>
      <w:r w:rsidRPr="0085170F">
        <w:rPr>
          <w:rFonts w:eastAsia="Arial Unicode MS" w:cs="Arial Unicode MS"/>
          <w:lang w:eastAsia="es-ES"/>
        </w:rPr>
        <w:t>/201</w:t>
      </w:r>
      <w:r>
        <w:rPr>
          <w:rFonts w:eastAsia="Arial Unicode MS" w:cs="Arial Unicode MS"/>
          <w:lang w:eastAsia="es-ES"/>
        </w:rPr>
        <w:t>7</w:t>
      </w:r>
      <w:r w:rsidRPr="0085170F">
        <w:rPr>
          <w:rFonts w:eastAsia="Arial Unicode MS" w:cs="Arial Unicode MS"/>
          <w:lang w:eastAsia="es-ES"/>
        </w:rPr>
        <w:t xml:space="preserve">-3, les informo que </w:t>
      </w:r>
      <w:r>
        <w:rPr>
          <w:rFonts w:eastAsia="Arial Unicode MS" w:cs="Arial Unicode MS"/>
          <w:lang w:eastAsia="es-ES"/>
        </w:rPr>
        <w:t>e</w:t>
      </w:r>
      <w:r w:rsidRPr="0085170F">
        <w:rPr>
          <w:rFonts w:eastAsia="Arial Unicode MS" w:cs="Arial Unicode MS"/>
          <w:lang w:eastAsia="es-ES"/>
        </w:rPr>
        <w:t>l</w:t>
      </w:r>
      <w:r>
        <w:rPr>
          <w:rFonts w:eastAsia="Arial Unicode MS" w:cs="Arial Unicode MS"/>
          <w:lang w:eastAsia="es-ES"/>
        </w:rPr>
        <w:t xml:space="preserve"> mismo fue remitido</w:t>
      </w:r>
      <w:r w:rsidRPr="0085170F">
        <w:rPr>
          <w:rFonts w:eastAsia="Arial Unicode MS" w:cs="Arial Unicode MS"/>
          <w:lang w:eastAsia="es-ES"/>
        </w:rPr>
        <w:t xml:space="preserve"> al Pleno únicamente para el pronunciamiento d</w:t>
      </w:r>
      <w:r>
        <w:rPr>
          <w:rFonts w:eastAsia="Arial Unicode MS" w:cs="Arial Unicode MS"/>
          <w:lang w:eastAsia="es-ES"/>
        </w:rPr>
        <w:t>e la integración de la denuncia ante el Órgano competente por posibles violaciones  a las disposiciones aplicables a la Ley de Transparencia.</w:t>
      </w:r>
    </w:p>
    <w:p w:rsidR="00554FCF" w:rsidRDefault="00EB5D0C" w:rsidP="00554FCF">
      <w:pPr>
        <w:jc w:val="both"/>
        <w:rPr>
          <w:rFonts w:eastAsia="Arial Unicode MS" w:cs="Arial Unicode MS"/>
          <w:b/>
          <w:u w:val="single"/>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Continuamos con el expediente</w:t>
      </w: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096</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CEAC-300/2018, signado por el Notificador de esta Comisión, en el  cual se transcribe el proveído de 14 de marzo de 2018, dictado dentro del expediente </w:t>
      </w:r>
      <w:r w:rsidRPr="00F87DE4">
        <w:rPr>
          <w:rFonts w:eastAsia="Arial Unicode MS" w:cs="Arial Unicode MS"/>
          <w:b/>
          <w:lang w:eastAsia="es-ES"/>
        </w:rPr>
        <w:t>RR-</w:t>
      </w:r>
      <w:r>
        <w:rPr>
          <w:rFonts w:eastAsia="Arial Unicode MS" w:cs="Arial Unicode MS"/>
          <w:b/>
          <w:lang w:eastAsia="es-ES"/>
        </w:rPr>
        <w:t>096</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w:t>
      </w:r>
      <w:r>
        <w:rPr>
          <w:rFonts w:eastAsia="Arial Unicode MS" w:cs="Arial Unicode MS"/>
          <w:lang w:eastAsia="es-ES"/>
        </w:rPr>
        <w:lastRenderedPageBreak/>
        <w:t>disposiciones aplicables de la Ley de Transparencia. (Ayuntamiento de Santa Catarina) (Anexo 14).</w:t>
      </w:r>
    </w:p>
    <w:p w:rsidR="00554FCF" w:rsidRDefault="00554FCF" w:rsidP="00554FCF">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54FCF" w:rsidRPr="00676CC0" w:rsidRDefault="00554FCF" w:rsidP="00554FCF">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096/2017-3, de fecha 14</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w:t>
      </w:r>
      <w:r>
        <w:rPr>
          <w:rFonts w:eastAsia="Arial Unicode MS"/>
          <w:lang w:val="es-MX"/>
        </w:rPr>
        <w:t>se da vista a la Secretaría de Pleno para que por su conducto haga del conocimiento al Pleno de la Comisión y se apruebe, en su caso, remitir la denuncia ante el Órgano competente por las posibles violaciones a las disposiciones aplicables de la Ley de Transparencia contra el Presidente Municipal del H. Ayuntamiento de Santa Catarina, San Luis Potosí,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A673C0" w:rsidP="00554FCF">
      <w:pPr>
        <w:jc w:val="both"/>
        <w:rPr>
          <w:szCs w:val="26"/>
        </w:rPr>
      </w:pPr>
      <w:r>
        <w:rPr>
          <w:rFonts w:eastAsia="Arial Unicode MS"/>
          <w:b/>
          <w:lang w:val="es-MX"/>
        </w:rPr>
        <w:t xml:space="preserve">Rosa María Motilla García, Secretaria de Pleno: </w:t>
      </w:r>
      <w:r w:rsidR="00554FCF">
        <w:rPr>
          <w:rFonts w:eastAsia="Arial Unicode MS"/>
          <w:lang w:val="es-MX"/>
        </w:rPr>
        <w:t xml:space="preserve">En consecuencia, el Pleno de esta Comisión por </w:t>
      </w:r>
      <w:r w:rsidR="00554FCF">
        <w:rPr>
          <w:rFonts w:eastAsia="Arial Unicode MS"/>
          <w:b/>
          <w:lang w:val="es-MX"/>
        </w:rPr>
        <w:t xml:space="preserve">Unanimidad de Votos </w:t>
      </w:r>
      <w:r w:rsidR="00554FCF">
        <w:rPr>
          <w:rFonts w:eastAsia="Arial Unicode MS"/>
          <w:lang w:val="es-MX"/>
        </w:rPr>
        <w:t xml:space="preserve">determina con fundamento en el artículo 202 de la Ley de Transparencia y Acceso a la Información Pública, </w:t>
      </w:r>
      <w:r w:rsidR="00554FCF">
        <w:rPr>
          <w:szCs w:val="26"/>
          <w:lang w:val="es-MX"/>
        </w:rPr>
        <w:t xml:space="preserve">integrar la denuncia correspondiente contra </w:t>
      </w:r>
      <w:r w:rsidR="00554FCF">
        <w:rPr>
          <w:b/>
          <w:szCs w:val="26"/>
          <w:lang w:val="es-MX"/>
        </w:rPr>
        <w:t>El Presidente Municipal del H. Ayuntamiento de Santa Catarina, San Luis Potosí</w:t>
      </w:r>
      <w:r w:rsidR="00554FCF" w:rsidRPr="003F310F">
        <w:rPr>
          <w:rFonts w:eastAsia="Arial Unicode MS"/>
          <w:b/>
          <w:lang w:val="es-MX"/>
        </w:rPr>
        <w:t>,</w:t>
      </w:r>
      <w:r w:rsidR="00554FCF">
        <w:rPr>
          <w:szCs w:val="26"/>
          <w:lang w:val="es-MX"/>
        </w:rPr>
        <w:t xml:space="preserve"> derivada del trámite del recurso de revisión 096/2017-3, con los elementos necesarios que acrediten la presunta responsabilidad en que ha incurrido el servidor público </w:t>
      </w:r>
      <w:r w:rsidR="00554FCF">
        <w:rPr>
          <w:szCs w:val="26"/>
        </w:rPr>
        <w:t xml:space="preserve">y remitir dicha denuncia al Órgano de Control Interno dentro del plazo establecido en el referido artículo 202 de la Ley de la Materia. </w:t>
      </w:r>
    </w:p>
    <w:p w:rsidR="00554FCF" w:rsidRDefault="00554FCF" w:rsidP="00554FCF">
      <w:pPr>
        <w:jc w:val="both"/>
        <w:rPr>
          <w:szCs w:val="26"/>
        </w:rPr>
      </w:pPr>
    </w:p>
    <w:p w:rsidR="00554FCF" w:rsidRDefault="00A673C0" w:rsidP="00554FCF">
      <w:pPr>
        <w:jc w:val="both"/>
      </w:pPr>
      <w:r>
        <w:rPr>
          <w:b/>
        </w:rPr>
        <w:t xml:space="preserve">Comisionado Presidente Alejandro Lafuente Torres: </w:t>
      </w:r>
      <w:r w:rsidR="00554FCF" w:rsidRPr="003379BF">
        <w:t>Consecuenteme</w:t>
      </w:r>
      <w:r w:rsidR="00554FCF">
        <w:t>nte, se instruye a la Ponencia 3</w:t>
      </w:r>
      <w:r w:rsidR="00554FCF" w:rsidRPr="003379BF">
        <w:t>, para que integre la</w:t>
      </w:r>
      <w:r w:rsidR="00554FCF">
        <w:t xml:space="preserve"> denuncia correspondiente</w:t>
      </w:r>
      <w:r w:rsidR="00554FCF" w:rsidRPr="003379BF">
        <w:t xml:space="preserve"> en los términos establecidos en el artículo 202 de la Ley de la Materia, debiendo acreditar el nexo causal existente entre los hechos controvertidos y las pruebas presentadas, y </w:t>
      </w:r>
      <w:r w:rsidR="00554FCF">
        <w:t>una vez integrada la denuncia</w:t>
      </w:r>
      <w:r w:rsidR="00554FCF" w:rsidRPr="003379BF">
        <w:t xml:space="preserve"> correspon</w:t>
      </w:r>
      <w:r w:rsidR="00554FCF">
        <w:t>diente</w:t>
      </w:r>
      <w:r w:rsidR="00554FCF" w:rsidRPr="003379BF">
        <w:t>, en un plazo de 10 diez días hábi</w:t>
      </w:r>
      <w:r w:rsidR="00554FCF">
        <w:t>l</w:t>
      </w:r>
      <w:r w:rsidR="00554FCF" w:rsidRPr="003379BF">
        <w:t xml:space="preserve">es, </w:t>
      </w:r>
      <w:r w:rsidR="00554FCF">
        <w:t xml:space="preserve">la Ponencia citada deberá entregarla </w:t>
      </w:r>
      <w:r w:rsidR="00554FCF" w:rsidRPr="003379BF">
        <w:t>a la Secretaría de Pleno para que ésta sea</w:t>
      </w:r>
      <w:r w:rsidR="00554FCF">
        <w:t xml:space="preserve"> remitida</w:t>
      </w:r>
      <w:r w:rsidR="00554FCF" w:rsidRPr="003379BF">
        <w:t xml:space="preserve"> al órgano de control que resulte compet</w:t>
      </w:r>
      <w:r w:rsidR="00554FCF">
        <w:t>ente para conocer de las misma</w:t>
      </w:r>
      <w:r w:rsidR="00554FCF" w:rsidRPr="003379BF">
        <w:t>, dentro del plazo a que se refiere el citado artículo 202</w:t>
      </w:r>
      <w:r w:rsidR="00554FCF">
        <w:t xml:space="preserve"> </w:t>
      </w:r>
      <w:r w:rsidR="00554FCF" w:rsidRPr="003379BF">
        <w:t>de la Ley de Transparencia y Acceso a la Información Pública.</w:t>
      </w:r>
    </w:p>
    <w:p w:rsidR="00554FCF" w:rsidRPr="003379BF" w:rsidRDefault="00554FCF" w:rsidP="00554FCF">
      <w:pPr>
        <w:jc w:val="both"/>
      </w:pPr>
    </w:p>
    <w:p w:rsidR="00554FCF" w:rsidRPr="00A673C0" w:rsidRDefault="00A673C0" w:rsidP="00554FCF">
      <w:pPr>
        <w:suppressAutoHyphens/>
        <w:jc w:val="both"/>
        <w:rPr>
          <w:rFonts w:eastAsia="Arial Unicode MS" w:cs="Arial Unicode MS"/>
          <w:lang w:eastAsia="es-ES"/>
        </w:rPr>
      </w:pPr>
      <w:r w:rsidRPr="00931A18">
        <w:rPr>
          <w:rFonts w:eastAsia="Arial Unicode MS"/>
          <w:b/>
          <w:lang w:val="es-MX"/>
        </w:rPr>
        <w:t>Rosa María Motilla García, Secretaria de Pleno</w:t>
      </w:r>
      <w:r>
        <w:rPr>
          <w:rFonts w:eastAsia="Arial Unicode MS"/>
          <w:b/>
          <w:lang w:val="es-MX"/>
        </w:rPr>
        <w:t xml:space="preserve">: </w:t>
      </w:r>
      <w:r w:rsidRPr="00A673C0">
        <w:rPr>
          <w:rFonts w:eastAsia="Arial Unicode MS"/>
          <w:lang w:val="es-MX"/>
        </w:rPr>
        <w:t xml:space="preserve">Continuamos con la </w:t>
      </w:r>
      <w:r w:rsidRPr="00A673C0">
        <w:rPr>
          <w:rFonts w:eastAsia="Arial Unicode MS" w:cs="Arial Unicode MS"/>
          <w:lang w:eastAsia="es-ES"/>
        </w:rPr>
        <w:t>propuesta para la aplicación de medida de apremio e integración de denuncia por primera ocasión en contra del presidente municipal, en el siguiente recurso de revisión de la ponencia 3:</w:t>
      </w:r>
    </w:p>
    <w:p w:rsidR="00554FCF" w:rsidRDefault="00554FCF" w:rsidP="00554FCF">
      <w:pPr>
        <w:jc w:val="both"/>
        <w:rPr>
          <w:rFonts w:eastAsia="Arial Unicode MS" w:cs="Arial Unicode MS"/>
          <w:b/>
          <w:u w:val="single"/>
          <w:lang w:eastAsia="es-ES"/>
        </w:rPr>
      </w:pP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277</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21 de septiembre de 2017, dictado dentro del expediente </w:t>
      </w:r>
      <w:r w:rsidRPr="00F87DE4">
        <w:rPr>
          <w:rFonts w:eastAsia="Arial Unicode MS" w:cs="Arial Unicode MS"/>
          <w:b/>
          <w:lang w:eastAsia="es-ES"/>
        </w:rPr>
        <w:t>RR-</w:t>
      </w:r>
      <w:r>
        <w:rPr>
          <w:rFonts w:eastAsia="Arial Unicode MS" w:cs="Arial Unicode MS"/>
          <w:b/>
          <w:lang w:eastAsia="es-ES"/>
        </w:rPr>
        <w:t>277</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se ordenó dar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(Ayuntamiento de </w:t>
      </w:r>
      <w:proofErr w:type="spellStart"/>
      <w:r>
        <w:rPr>
          <w:rFonts w:eastAsia="Arial Unicode MS" w:cs="Arial Unicode MS"/>
          <w:lang w:eastAsia="es-ES"/>
        </w:rPr>
        <w:t>Aquismón</w:t>
      </w:r>
      <w:proofErr w:type="spellEnd"/>
      <w:r>
        <w:rPr>
          <w:rFonts w:eastAsia="Arial Unicode MS" w:cs="Arial Unicode MS"/>
          <w:lang w:eastAsia="es-ES"/>
        </w:rPr>
        <w:t>) (Anexo 15)</w:t>
      </w:r>
    </w:p>
    <w:p w:rsidR="00554FCF" w:rsidRDefault="00554FCF" w:rsidP="00554FCF">
      <w:pPr>
        <w:spacing w:before="240" w:after="120"/>
        <w:jc w:val="both"/>
        <w:rPr>
          <w:rFonts w:eastAsia="Arial Unicode MS" w:cs="Arial Unicode MS"/>
          <w:lang w:eastAsia="es-ES"/>
        </w:rPr>
      </w:pPr>
      <w:r>
        <w:rPr>
          <w:rFonts w:eastAsia="Arial Unicode MS" w:cs="Arial Unicode MS"/>
          <w:b/>
          <w:lang w:eastAsia="es-ES"/>
        </w:rPr>
        <w:lastRenderedPageBreak/>
        <w:t>Comisionado Presidente Alejandro Lafuente Torres:</w:t>
      </w:r>
      <w:r>
        <w:rPr>
          <w:rFonts w:eastAsia="Arial Unicode MS" w:cs="Arial Unicode MS"/>
          <w:lang w:eastAsia="es-ES"/>
        </w:rPr>
        <w:t xml:space="preserve"> </w:t>
      </w:r>
    </w:p>
    <w:p w:rsidR="00554FCF" w:rsidRPr="00E63E44" w:rsidRDefault="00554FCF" w:rsidP="00554FCF">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277/2016-3, de fecha 21 de septiembre de 2017</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del H. Ayuntamiento de </w:t>
      </w:r>
      <w:proofErr w:type="spellStart"/>
      <w:r>
        <w:rPr>
          <w:rFonts w:eastAsia="Arial Unicode MS"/>
          <w:lang w:val="es-MX"/>
        </w:rPr>
        <w:t>Aquismón</w:t>
      </w:r>
      <w:proofErr w:type="spellEnd"/>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A673C0" w:rsidP="00554FCF">
      <w:pPr>
        <w:jc w:val="both"/>
        <w:rPr>
          <w:rFonts w:eastAsia="Arial Unicode MS"/>
          <w:lang w:val="es-MX"/>
        </w:rPr>
      </w:pPr>
      <w:r>
        <w:rPr>
          <w:rFonts w:eastAsia="Arial Unicode MS"/>
          <w:b/>
          <w:lang w:val="es-MX"/>
        </w:rPr>
        <w:t xml:space="preserve">Rosa María Motilla García, Secretaria de Pleno: </w:t>
      </w:r>
      <w:r w:rsidR="00554FCF">
        <w:rPr>
          <w:rFonts w:eastAsia="Arial Unicode MS"/>
          <w:lang w:val="es-MX"/>
        </w:rPr>
        <w:t xml:space="preserve">En consecuencia, el Pleno de esta Comisión por </w:t>
      </w:r>
      <w:r w:rsidR="00554FCF">
        <w:rPr>
          <w:rFonts w:eastAsia="Arial Unicode MS"/>
          <w:b/>
          <w:lang w:val="es-MX"/>
        </w:rPr>
        <w:t xml:space="preserve">Unanimidad de Votos </w:t>
      </w:r>
      <w:r w:rsidR="00554FCF">
        <w:rPr>
          <w:rFonts w:eastAsia="Arial Unicode MS"/>
          <w:lang w:val="es-MX"/>
        </w:rPr>
        <w:t xml:space="preserve">determina aplicar </w:t>
      </w:r>
      <w:r w:rsidR="00554FCF" w:rsidRPr="00864E12">
        <w:rPr>
          <w:rFonts w:eastAsia="Arial Unicode MS"/>
          <w:b/>
          <w:lang w:val="es-MX"/>
        </w:rPr>
        <w:t xml:space="preserve">medida de apremio al </w:t>
      </w:r>
      <w:r w:rsidR="00554FCF" w:rsidRPr="003F310F">
        <w:rPr>
          <w:rFonts w:eastAsia="Arial Unicode MS"/>
          <w:b/>
          <w:lang w:val="es-MX"/>
        </w:rPr>
        <w:t xml:space="preserve">Presidente Municipal </w:t>
      </w:r>
      <w:r w:rsidR="00554FCF">
        <w:rPr>
          <w:rFonts w:eastAsia="Arial Unicode MS"/>
          <w:b/>
          <w:lang w:val="es-MX"/>
        </w:rPr>
        <w:t xml:space="preserve">del H. Ayuntamiento de </w:t>
      </w:r>
      <w:proofErr w:type="spellStart"/>
      <w:r w:rsidR="00554FCF">
        <w:rPr>
          <w:rFonts w:eastAsia="Arial Unicode MS"/>
          <w:b/>
          <w:lang w:val="es-MX"/>
        </w:rPr>
        <w:t>Aquismón</w:t>
      </w:r>
      <w:proofErr w:type="spellEnd"/>
      <w:r w:rsidR="00554FCF" w:rsidRPr="003F310F">
        <w:rPr>
          <w:rFonts w:eastAsia="Arial Unicode MS"/>
          <w:b/>
          <w:lang w:val="es-MX"/>
        </w:rPr>
        <w:t>, San Luis Potosí,</w:t>
      </w:r>
      <w:r w:rsidR="00554FCF" w:rsidRPr="00864E12">
        <w:rPr>
          <w:rFonts w:eastAsia="Arial Unicode MS"/>
          <w:b/>
          <w:lang w:val="es-MX"/>
        </w:rPr>
        <w:t xml:space="preserve"> </w:t>
      </w:r>
      <w:r w:rsidR="00554FCF">
        <w:rPr>
          <w:rFonts w:eastAsia="Arial Unicode MS"/>
          <w:b/>
          <w:lang w:val="es-MX"/>
        </w:rPr>
        <w:t>en atención al incumplimiento a la resolución decretado en el expediente relativo al recurso de revisión 277/2016-3,</w:t>
      </w:r>
      <w:r w:rsidR="00554FCF">
        <w:rPr>
          <w:rFonts w:eastAsia="Arial Unicode MS"/>
          <w:lang w:val="es-MX"/>
        </w:rPr>
        <w:t xml:space="preserve"> en términos de lo establecido en el artículo 190 de la Ley de Transparencia y Acceso a la Información Pública del Estado.</w:t>
      </w:r>
    </w:p>
    <w:p w:rsidR="00554FCF" w:rsidRDefault="00554FCF" w:rsidP="00554FCF">
      <w:pPr>
        <w:jc w:val="both"/>
        <w:rPr>
          <w:rFonts w:eastAsia="Arial Unicode MS"/>
          <w:lang w:val="es-MX"/>
        </w:rPr>
      </w:pPr>
    </w:p>
    <w:p w:rsidR="00554FCF" w:rsidRDefault="00A673C0" w:rsidP="00554FCF">
      <w:pPr>
        <w:jc w:val="both"/>
        <w:rPr>
          <w:szCs w:val="26"/>
        </w:rPr>
      </w:pPr>
      <w:r>
        <w:rPr>
          <w:b/>
          <w:szCs w:val="26"/>
        </w:rPr>
        <w:t xml:space="preserve">Comisionado Presidente Alejandro Lafuente Torres: </w:t>
      </w:r>
      <w:r w:rsidR="00554FCF">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554FCF" w:rsidRPr="005925F4">
        <w:rPr>
          <w:b/>
          <w:szCs w:val="26"/>
        </w:rPr>
        <w:t>ordena</w:t>
      </w:r>
      <w:r w:rsidR="00554FCF">
        <w:rPr>
          <w:b/>
          <w:szCs w:val="26"/>
        </w:rPr>
        <w:t xml:space="preserve"> a la Secretaría de Pleno</w:t>
      </w:r>
      <w:r w:rsidR="00554FCF" w:rsidRPr="005925F4">
        <w:rPr>
          <w:b/>
          <w:szCs w:val="26"/>
        </w:rPr>
        <w:t xml:space="preserve"> turnar los expedientes a la Dirección Jurídica para el efecto de que dentro del plazo de </w:t>
      </w:r>
      <w:r w:rsidR="00554FCF">
        <w:rPr>
          <w:b/>
          <w:szCs w:val="26"/>
        </w:rPr>
        <w:t>10</w:t>
      </w:r>
      <w:r w:rsidR="00554FCF" w:rsidRPr="005925F4">
        <w:rPr>
          <w:b/>
          <w:szCs w:val="26"/>
        </w:rPr>
        <w:t xml:space="preserve"> días contados a partir </w:t>
      </w:r>
      <w:r w:rsidR="00554FCF">
        <w:rPr>
          <w:b/>
          <w:szCs w:val="26"/>
        </w:rPr>
        <w:t>del turno de los expedientes</w:t>
      </w:r>
      <w:r w:rsidR="00554FCF">
        <w:rPr>
          <w:szCs w:val="26"/>
        </w:rPr>
        <w:t>, elabore el proyecto de resolución por el cual determine y califique la imposición de la medida de apremio que resulte procedente, en el recurso de revisión antes mencionado</w:t>
      </w:r>
      <w:r w:rsidR="00554FCF">
        <w:rPr>
          <w:lang w:val="es-MX"/>
        </w:rPr>
        <w:t>, mismo</w:t>
      </w:r>
      <w:r w:rsidR="00554FCF">
        <w:rPr>
          <w:szCs w:val="26"/>
        </w:rPr>
        <w:t xml:space="preserve"> que deberá ser presentado ante este Órgano Colegiado para su aprobación, lo anterior de conformidad con el Lineamiento Quinto del ordenamiento citado con antelación.</w:t>
      </w:r>
    </w:p>
    <w:p w:rsidR="00554FCF" w:rsidRDefault="00554FCF" w:rsidP="00554FCF">
      <w:pPr>
        <w:spacing w:before="240" w:after="24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54FCF" w:rsidRDefault="00554FCF" w:rsidP="00554FCF">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 xml:space="preserve">Presidente Municipal </w:t>
      </w:r>
      <w:r>
        <w:rPr>
          <w:rFonts w:eastAsia="Arial Unicode MS"/>
          <w:b/>
          <w:lang w:val="es-MX"/>
        </w:rPr>
        <w:t xml:space="preserve">del H. Ayuntamiento de </w:t>
      </w:r>
      <w:proofErr w:type="spellStart"/>
      <w:r>
        <w:rPr>
          <w:rFonts w:eastAsia="Arial Unicode MS"/>
          <w:b/>
          <w:lang w:val="es-MX"/>
        </w:rPr>
        <w:t>Aquismón</w:t>
      </w:r>
      <w:proofErr w:type="spellEnd"/>
      <w:r>
        <w:rPr>
          <w:rFonts w:eastAsia="Arial Unicode MS"/>
          <w:b/>
          <w:lang w:val="es-MX"/>
        </w:rPr>
        <w:t>, San Luis Potosí</w:t>
      </w:r>
      <w:r w:rsidRPr="003F310F">
        <w:rPr>
          <w:rFonts w:eastAsia="Arial Unicode MS"/>
          <w:b/>
          <w:lang w:val="es-MX"/>
        </w:rPr>
        <w:t>,</w:t>
      </w:r>
      <w:r>
        <w:rPr>
          <w:szCs w:val="26"/>
          <w:lang w:val="es-MX"/>
        </w:rPr>
        <w:t xml:space="preserve"> derivada del trámite del recurso de revisión 277/2016-3, con los elementos necesarios que acrediten la presunta responsabilidad en que han incurrido el servidor público </w:t>
      </w:r>
      <w:r>
        <w:rPr>
          <w:szCs w:val="26"/>
        </w:rPr>
        <w:t xml:space="preserve">y remitir dicha denuncia al Órgano de Control Interno dentro del plazo establecido en el referido artículo 202 de la Ley de la Materia. </w:t>
      </w:r>
    </w:p>
    <w:p w:rsidR="00554FCF" w:rsidRDefault="00554FCF" w:rsidP="00554FCF">
      <w:pPr>
        <w:jc w:val="both"/>
        <w:rPr>
          <w:szCs w:val="26"/>
        </w:rPr>
      </w:pPr>
    </w:p>
    <w:p w:rsidR="00554FCF" w:rsidRDefault="00554FCF" w:rsidP="00554FCF">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w:t>
      </w:r>
      <w:r w:rsidRPr="003379BF">
        <w:lastRenderedPageBreak/>
        <w:t>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554FCF" w:rsidRPr="003379BF" w:rsidRDefault="00554FCF" w:rsidP="00554FCF">
      <w:pPr>
        <w:jc w:val="both"/>
      </w:pPr>
    </w:p>
    <w:p w:rsidR="00554FCF" w:rsidRDefault="00A673C0" w:rsidP="00554FCF">
      <w:pPr>
        <w:suppressAutoHyphens/>
        <w:jc w:val="both"/>
        <w:rPr>
          <w:rFonts w:eastAsia="Arial Unicode MS" w:cs="Arial Unicode MS"/>
          <w:b/>
          <w:u w:val="single"/>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Continuamos con la</w:t>
      </w:r>
      <w:r w:rsidR="00554FCF" w:rsidRPr="00A673C0">
        <w:rPr>
          <w:rFonts w:eastAsia="Arial Unicode MS" w:cs="Arial Unicode MS"/>
          <w:b/>
          <w:lang w:eastAsia="es-ES"/>
        </w:rPr>
        <w:t xml:space="preserve"> </w:t>
      </w:r>
      <w:r w:rsidRPr="00A673C0">
        <w:rPr>
          <w:rFonts w:eastAsia="Arial Unicode MS" w:cs="Arial Unicode MS"/>
          <w:lang w:eastAsia="es-ES"/>
        </w:rPr>
        <w:t>propuesta para la aplicación de medidas de apremio e integración de denuncias por segunda ocasión en contra del presidente municipal, en los siguientes recursos de revisión de la ponencia 3:</w:t>
      </w:r>
    </w:p>
    <w:p w:rsidR="00554FCF" w:rsidRDefault="00554FCF" w:rsidP="00554FCF">
      <w:pPr>
        <w:ind w:left="502"/>
        <w:jc w:val="both"/>
        <w:rPr>
          <w:rFonts w:eastAsia="Arial Unicode MS" w:cs="Arial Unicode MS"/>
          <w:b/>
          <w:u w:val="single"/>
          <w:lang w:eastAsia="es-ES"/>
        </w:rPr>
      </w:pP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left="360"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25 de enero de 2018, dictado dentro del expediente </w:t>
      </w:r>
      <w:r w:rsidRPr="00F87DE4">
        <w:rPr>
          <w:rFonts w:eastAsia="Arial Unicode MS" w:cs="Arial Unicode MS"/>
          <w:b/>
          <w:lang w:eastAsia="es-ES"/>
        </w:rPr>
        <w:t>RR-</w:t>
      </w:r>
      <w:r>
        <w:rPr>
          <w:rFonts w:eastAsia="Arial Unicode MS" w:cs="Arial Unicode MS"/>
          <w:b/>
          <w:lang w:eastAsia="es-ES"/>
        </w:rPr>
        <w:t>282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se ordenó dar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(Anexo 16)</w:t>
      </w:r>
    </w:p>
    <w:p w:rsidR="00554FCF" w:rsidRDefault="00554FCF" w:rsidP="00554FCF">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54FCF" w:rsidRPr="00E63E44" w:rsidRDefault="00554FCF" w:rsidP="00554FCF">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282/2016-3, de fecha 25 de enero de 2017</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del H. Ayuntamiento de </w:t>
      </w:r>
      <w:proofErr w:type="spellStart"/>
      <w:r>
        <w:rPr>
          <w:rFonts w:eastAsia="Arial Unicode MS"/>
          <w:lang w:val="es-MX"/>
        </w:rPr>
        <w:t>Tanquián</w:t>
      </w:r>
      <w:proofErr w:type="spellEnd"/>
      <w:r>
        <w:rPr>
          <w:rFonts w:eastAsia="Arial Unicode MS"/>
          <w:lang w:val="es-MX"/>
        </w:rPr>
        <w:t xml:space="preserve"> de Escobedo,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A673C0" w:rsidP="00554FCF">
      <w:pPr>
        <w:jc w:val="both"/>
        <w:rPr>
          <w:rFonts w:eastAsia="Arial Unicode MS"/>
          <w:lang w:val="es-MX"/>
        </w:rPr>
      </w:pPr>
      <w:r>
        <w:rPr>
          <w:rFonts w:eastAsia="Arial Unicode MS"/>
          <w:b/>
          <w:lang w:val="es-MX"/>
        </w:rPr>
        <w:t xml:space="preserve">Rosa María Motilla García, Secretaria de Pleno: </w:t>
      </w:r>
      <w:r w:rsidR="00554FCF">
        <w:rPr>
          <w:rFonts w:eastAsia="Arial Unicode MS"/>
          <w:lang w:val="es-MX"/>
        </w:rPr>
        <w:t xml:space="preserve">En consecuencia, el Pleno de esta Comisión por </w:t>
      </w:r>
      <w:r w:rsidR="00554FCF">
        <w:rPr>
          <w:rFonts w:eastAsia="Arial Unicode MS"/>
          <w:b/>
          <w:lang w:val="es-MX"/>
        </w:rPr>
        <w:t xml:space="preserve">Unanimidad de Votos </w:t>
      </w:r>
      <w:r w:rsidR="00554FCF">
        <w:rPr>
          <w:rFonts w:eastAsia="Arial Unicode MS"/>
          <w:lang w:val="es-MX"/>
        </w:rPr>
        <w:t xml:space="preserve">determina aplicar </w:t>
      </w:r>
      <w:r w:rsidR="00554FCF" w:rsidRPr="00864E12">
        <w:rPr>
          <w:rFonts w:eastAsia="Arial Unicode MS"/>
          <w:b/>
          <w:lang w:val="es-MX"/>
        </w:rPr>
        <w:t xml:space="preserve">medida de apremio al </w:t>
      </w:r>
      <w:r w:rsidR="00554FCF" w:rsidRPr="003F310F">
        <w:rPr>
          <w:rFonts w:eastAsia="Arial Unicode MS"/>
          <w:b/>
          <w:lang w:val="es-MX"/>
        </w:rPr>
        <w:t xml:space="preserve">Presidente Municipal </w:t>
      </w:r>
      <w:r w:rsidR="00554FCF">
        <w:rPr>
          <w:rFonts w:eastAsia="Arial Unicode MS"/>
          <w:b/>
          <w:lang w:val="es-MX"/>
        </w:rPr>
        <w:t xml:space="preserve">del H. Ayuntamiento de </w:t>
      </w:r>
      <w:proofErr w:type="spellStart"/>
      <w:r w:rsidR="00554FCF">
        <w:rPr>
          <w:rFonts w:eastAsia="Arial Unicode MS"/>
          <w:b/>
          <w:lang w:val="es-MX"/>
        </w:rPr>
        <w:t>Tanquián</w:t>
      </w:r>
      <w:proofErr w:type="spellEnd"/>
      <w:r w:rsidR="00554FCF">
        <w:rPr>
          <w:rFonts w:eastAsia="Arial Unicode MS"/>
          <w:b/>
          <w:lang w:val="es-MX"/>
        </w:rPr>
        <w:t xml:space="preserve"> de Escobedo</w:t>
      </w:r>
      <w:r w:rsidR="00554FCF" w:rsidRPr="003F310F">
        <w:rPr>
          <w:rFonts w:eastAsia="Arial Unicode MS"/>
          <w:b/>
          <w:lang w:val="es-MX"/>
        </w:rPr>
        <w:t>, San Luis Potosí,</w:t>
      </w:r>
      <w:r w:rsidR="00554FCF" w:rsidRPr="00864E12">
        <w:rPr>
          <w:rFonts w:eastAsia="Arial Unicode MS"/>
          <w:b/>
          <w:lang w:val="es-MX"/>
        </w:rPr>
        <w:t xml:space="preserve"> </w:t>
      </w:r>
      <w:r w:rsidR="00554FCF">
        <w:rPr>
          <w:rFonts w:eastAsia="Arial Unicode MS"/>
          <w:b/>
          <w:lang w:val="es-MX"/>
        </w:rPr>
        <w:t>en atención al incumplimiento a la resolución decretado en el expediente relativo al recurso de revisión 282/2016-3,</w:t>
      </w:r>
      <w:r w:rsidR="00554FCF">
        <w:rPr>
          <w:rFonts w:eastAsia="Arial Unicode MS"/>
          <w:lang w:val="es-MX"/>
        </w:rPr>
        <w:t xml:space="preserve"> en términos de lo establecido en el artículo 190 de la Ley de Transparencia y Acceso a la Información Pública del Estado.</w:t>
      </w:r>
    </w:p>
    <w:p w:rsidR="00554FCF" w:rsidRDefault="00554FCF" w:rsidP="00554FCF">
      <w:pPr>
        <w:jc w:val="both"/>
        <w:rPr>
          <w:rFonts w:eastAsia="Arial Unicode MS"/>
          <w:lang w:val="es-MX"/>
        </w:rPr>
      </w:pPr>
    </w:p>
    <w:p w:rsidR="00554FCF" w:rsidRDefault="00A673C0" w:rsidP="00554FCF">
      <w:pPr>
        <w:jc w:val="both"/>
        <w:rPr>
          <w:szCs w:val="26"/>
        </w:rPr>
      </w:pPr>
      <w:r>
        <w:rPr>
          <w:b/>
          <w:szCs w:val="26"/>
        </w:rPr>
        <w:t xml:space="preserve">Comisionado Presidente Alejandro Lafuente Torres: </w:t>
      </w:r>
      <w:r w:rsidR="00554FCF">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554FCF" w:rsidRPr="005925F4">
        <w:rPr>
          <w:b/>
          <w:szCs w:val="26"/>
        </w:rPr>
        <w:t>ordena</w:t>
      </w:r>
      <w:r w:rsidR="00554FCF">
        <w:rPr>
          <w:b/>
          <w:szCs w:val="26"/>
        </w:rPr>
        <w:t xml:space="preserve"> a la Secretaría de Pleno</w:t>
      </w:r>
      <w:r w:rsidR="00554FCF" w:rsidRPr="005925F4">
        <w:rPr>
          <w:b/>
          <w:szCs w:val="26"/>
        </w:rPr>
        <w:t xml:space="preserve"> turnar los expedientes a la Dirección Jurídica para el efecto de que dentro del plazo de </w:t>
      </w:r>
      <w:r w:rsidR="00554FCF">
        <w:rPr>
          <w:b/>
          <w:szCs w:val="26"/>
        </w:rPr>
        <w:t>10</w:t>
      </w:r>
      <w:r w:rsidR="00554FCF" w:rsidRPr="005925F4">
        <w:rPr>
          <w:b/>
          <w:szCs w:val="26"/>
        </w:rPr>
        <w:t xml:space="preserve"> días contados a partir </w:t>
      </w:r>
      <w:r w:rsidR="00554FCF">
        <w:rPr>
          <w:b/>
          <w:szCs w:val="26"/>
        </w:rPr>
        <w:t>del turno de los expedientes</w:t>
      </w:r>
      <w:r w:rsidR="00554FCF">
        <w:rPr>
          <w:szCs w:val="26"/>
        </w:rPr>
        <w:t>, elabore el proyecto de resolución por el cual determine y califique la imposición de la medida de apremio que resulte procedente, en el recurso de revisión antes mencionado</w:t>
      </w:r>
      <w:r w:rsidR="00554FCF">
        <w:rPr>
          <w:lang w:val="es-MX"/>
        </w:rPr>
        <w:t>, mismo</w:t>
      </w:r>
      <w:r w:rsidR="00554FCF">
        <w:rPr>
          <w:szCs w:val="26"/>
        </w:rPr>
        <w:t xml:space="preserve"> que deberá ser presentado ante este Órgano Colegiado para su aprobación, lo anterior de conformidad con el Lineamiento Quinto del ordenamiento citado con antelación.</w:t>
      </w:r>
    </w:p>
    <w:p w:rsidR="00554FCF" w:rsidRDefault="00554FCF" w:rsidP="00554FCF">
      <w:pPr>
        <w:spacing w:before="240" w:after="240"/>
        <w:jc w:val="both"/>
        <w:rPr>
          <w:lang w:val="es-MX"/>
        </w:rPr>
      </w:pPr>
      <w:r>
        <w:rPr>
          <w:szCs w:val="26"/>
        </w:rPr>
        <w:lastRenderedPageBreak/>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54FCF" w:rsidRDefault="00554FCF" w:rsidP="00554FCF">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 xml:space="preserve">Presidente Municipal </w:t>
      </w:r>
      <w:r>
        <w:rPr>
          <w:rFonts w:eastAsia="Arial Unicode MS"/>
          <w:b/>
          <w:lang w:val="es-MX"/>
        </w:rPr>
        <w:t xml:space="preserve">del H. Ayuntamiento de </w:t>
      </w:r>
      <w:proofErr w:type="spellStart"/>
      <w:r>
        <w:rPr>
          <w:rFonts w:eastAsia="Arial Unicode MS"/>
          <w:b/>
          <w:lang w:val="es-MX"/>
        </w:rPr>
        <w:t>Tanquián</w:t>
      </w:r>
      <w:proofErr w:type="spellEnd"/>
      <w:r>
        <w:rPr>
          <w:rFonts w:eastAsia="Arial Unicode MS"/>
          <w:b/>
          <w:lang w:val="es-MX"/>
        </w:rPr>
        <w:t xml:space="preserve"> de Escobedo, San Luis Potosí</w:t>
      </w:r>
      <w:r w:rsidRPr="003F310F">
        <w:rPr>
          <w:rFonts w:eastAsia="Arial Unicode MS"/>
          <w:b/>
          <w:lang w:val="es-MX"/>
        </w:rPr>
        <w:t>,</w:t>
      </w:r>
      <w:r>
        <w:rPr>
          <w:szCs w:val="26"/>
          <w:lang w:val="es-MX"/>
        </w:rPr>
        <w:t xml:space="preserve"> derivada del trámite del recurso de revisión 282/2016-3, con los elementos necesarios que acrediten la presunta responsabilidad en que ha incurrido el servidor público </w:t>
      </w:r>
      <w:r>
        <w:rPr>
          <w:szCs w:val="26"/>
        </w:rPr>
        <w:t xml:space="preserve">y remitir dicha denuncia al Órgano de Control Interno dentro del plazo establecido en el referido artículo 202 de la Ley de la Materia. </w:t>
      </w:r>
    </w:p>
    <w:p w:rsidR="00554FCF" w:rsidRDefault="00554FCF" w:rsidP="00554FCF">
      <w:pPr>
        <w:jc w:val="both"/>
        <w:rPr>
          <w:szCs w:val="26"/>
        </w:rPr>
      </w:pPr>
    </w:p>
    <w:p w:rsidR="00554FCF" w:rsidRDefault="00554FCF" w:rsidP="00554FCF">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554FCF" w:rsidRPr="003379BF" w:rsidRDefault="00554FCF" w:rsidP="00554FCF">
      <w:pPr>
        <w:jc w:val="both"/>
      </w:pPr>
    </w:p>
    <w:p w:rsidR="00554FCF" w:rsidRDefault="00A673C0" w:rsidP="00554FCF">
      <w:pPr>
        <w:jc w:val="both"/>
        <w:rPr>
          <w:rFonts w:eastAsia="Arial Unicode MS" w:cs="Arial Unicode MS"/>
          <w:b/>
          <w:u w:val="single"/>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 xml:space="preserve">Continuamos con el expediente </w:t>
      </w:r>
      <w:r w:rsidR="00554FCF" w:rsidRPr="00A65A3B">
        <w:rPr>
          <w:rFonts w:eastAsia="Arial Unicode MS" w:cs="Arial Unicode MS"/>
          <w:b/>
          <w:u w:val="single"/>
          <w:lang w:eastAsia="es-ES"/>
        </w:rPr>
        <w:t>RR-</w:t>
      </w:r>
      <w:r w:rsidR="00554FCF">
        <w:rPr>
          <w:rFonts w:eastAsia="Arial Unicode MS" w:cs="Arial Unicode MS"/>
          <w:b/>
          <w:u w:val="single"/>
          <w:lang w:eastAsia="es-ES"/>
        </w:rPr>
        <w:t>332</w:t>
      </w:r>
      <w:r w:rsidR="00554FCF" w:rsidRPr="00A65A3B">
        <w:rPr>
          <w:rFonts w:eastAsia="Arial Unicode MS" w:cs="Arial Unicode MS"/>
          <w:b/>
          <w:u w:val="single"/>
          <w:lang w:eastAsia="es-ES"/>
        </w:rPr>
        <w:t>/201</w:t>
      </w:r>
      <w:r w:rsidR="00554FCF">
        <w:rPr>
          <w:rFonts w:eastAsia="Arial Unicode MS" w:cs="Arial Unicode MS"/>
          <w:b/>
          <w:u w:val="single"/>
          <w:lang w:eastAsia="es-ES"/>
        </w:rPr>
        <w:t>6</w:t>
      </w:r>
      <w:r w:rsidR="00554FCF" w:rsidRPr="00A65A3B">
        <w:rPr>
          <w:rFonts w:eastAsia="Arial Unicode MS" w:cs="Arial Unicode MS"/>
          <w:b/>
          <w:u w:val="single"/>
          <w:lang w:eastAsia="es-ES"/>
        </w:rPr>
        <w:t>-</w:t>
      </w:r>
      <w:r w:rsidR="00554FCF">
        <w:rPr>
          <w:rFonts w:eastAsia="Arial Unicode MS" w:cs="Arial Unicode MS"/>
          <w:b/>
          <w:u w:val="single"/>
          <w:lang w:eastAsia="es-ES"/>
        </w:rPr>
        <w:t>3</w:t>
      </w:r>
    </w:p>
    <w:p w:rsidR="00554FCF" w:rsidRPr="009211BD" w:rsidRDefault="00554FCF" w:rsidP="00554FCF">
      <w:pPr>
        <w:pStyle w:val="corte4fondo"/>
        <w:spacing w:line="276" w:lineRule="auto"/>
        <w:ind w:left="360"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24 de enero de 2018, dictado dentro del expediente </w:t>
      </w:r>
      <w:r w:rsidRPr="00F87DE4">
        <w:rPr>
          <w:rFonts w:eastAsia="Arial Unicode MS" w:cs="Arial Unicode MS"/>
          <w:b/>
          <w:lang w:eastAsia="es-ES"/>
        </w:rPr>
        <w:t>RR-</w:t>
      </w:r>
      <w:r>
        <w:rPr>
          <w:rFonts w:eastAsia="Arial Unicode MS" w:cs="Arial Unicode MS"/>
          <w:b/>
          <w:lang w:eastAsia="es-ES"/>
        </w:rPr>
        <w:t>332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mediante el cual se ordenó dar vista a la Secretaría de Pleno, para que por su conducto, haga del conocimiento al Pleno de esta Comisión, y se apruebe la imposición de las medidas de apremio correspondientes, así como, si resulta necesario, remitir la denuncia correspondiente ante el órgano competente por las posibles violaciones a las disposiciones aplicables de la Ley de Transparencia. (Ayuntamiento de Ébano) (Anexo 17)</w:t>
      </w:r>
    </w:p>
    <w:p w:rsidR="00554FCF" w:rsidRDefault="00554FCF" w:rsidP="00554FCF">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54FCF" w:rsidRPr="00E63E44" w:rsidRDefault="00554FCF" w:rsidP="00554FCF">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332/2016-3, de fecha 24 de enero de 2017</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al Presidente Municipal del H. Ayuntamiento de Ébano,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A673C0" w:rsidP="00554FCF">
      <w:pPr>
        <w:jc w:val="both"/>
        <w:rPr>
          <w:rFonts w:eastAsia="Arial Unicode MS"/>
          <w:lang w:val="es-MX"/>
        </w:rPr>
      </w:pPr>
      <w:r w:rsidRPr="00931A18">
        <w:rPr>
          <w:rFonts w:eastAsia="Arial Unicode MS"/>
          <w:b/>
          <w:lang w:val="es-MX"/>
        </w:rPr>
        <w:t>Rosa María Motilla García, Secretaria de Pleno:</w:t>
      </w:r>
      <w:r>
        <w:rPr>
          <w:rFonts w:eastAsia="Arial Unicode MS"/>
          <w:b/>
          <w:lang w:val="es-MX"/>
        </w:rPr>
        <w:t xml:space="preserve"> </w:t>
      </w:r>
      <w:r w:rsidR="00554FCF">
        <w:rPr>
          <w:rFonts w:eastAsia="Arial Unicode MS"/>
          <w:lang w:val="es-MX"/>
        </w:rPr>
        <w:t xml:space="preserve">En consecuencia, el Pleno de esta Comisión por </w:t>
      </w:r>
      <w:r w:rsidR="00554FCF">
        <w:rPr>
          <w:rFonts w:eastAsia="Arial Unicode MS"/>
          <w:b/>
          <w:lang w:val="es-MX"/>
        </w:rPr>
        <w:t xml:space="preserve">Unanimidad de Votos </w:t>
      </w:r>
      <w:r w:rsidR="00554FCF">
        <w:rPr>
          <w:rFonts w:eastAsia="Arial Unicode MS"/>
          <w:lang w:val="es-MX"/>
        </w:rPr>
        <w:t xml:space="preserve">determina aplicar </w:t>
      </w:r>
      <w:r w:rsidR="00554FCF" w:rsidRPr="00864E12">
        <w:rPr>
          <w:rFonts w:eastAsia="Arial Unicode MS"/>
          <w:b/>
          <w:lang w:val="es-MX"/>
        </w:rPr>
        <w:t xml:space="preserve">medida de apremio al </w:t>
      </w:r>
      <w:r w:rsidR="00554FCF" w:rsidRPr="003F310F">
        <w:rPr>
          <w:rFonts w:eastAsia="Arial Unicode MS"/>
          <w:b/>
          <w:lang w:val="es-MX"/>
        </w:rPr>
        <w:t xml:space="preserve">Presidente Municipal </w:t>
      </w:r>
      <w:r w:rsidR="00554FCF">
        <w:rPr>
          <w:rFonts w:eastAsia="Arial Unicode MS"/>
          <w:b/>
          <w:lang w:val="es-MX"/>
        </w:rPr>
        <w:t>del H. Ayuntamiento de Ébano</w:t>
      </w:r>
      <w:r w:rsidR="00554FCF" w:rsidRPr="003F310F">
        <w:rPr>
          <w:rFonts w:eastAsia="Arial Unicode MS"/>
          <w:b/>
          <w:lang w:val="es-MX"/>
        </w:rPr>
        <w:t>, San Luis Potosí,</w:t>
      </w:r>
      <w:r w:rsidR="00554FCF" w:rsidRPr="00864E12">
        <w:rPr>
          <w:rFonts w:eastAsia="Arial Unicode MS"/>
          <w:b/>
          <w:lang w:val="es-MX"/>
        </w:rPr>
        <w:t xml:space="preserve"> </w:t>
      </w:r>
      <w:r w:rsidR="00554FCF">
        <w:rPr>
          <w:rFonts w:eastAsia="Arial Unicode MS"/>
          <w:b/>
          <w:lang w:val="es-MX"/>
        </w:rPr>
        <w:t xml:space="preserve">en atención al incumplimiento a la resolución decretado en el expediente </w:t>
      </w:r>
      <w:r w:rsidR="00554FCF">
        <w:rPr>
          <w:rFonts w:eastAsia="Arial Unicode MS"/>
          <w:b/>
          <w:lang w:val="es-MX"/>
        </w:rPr>
        <w:lastRenderedPageBreak/>
        <w:t>relativo al recurso de revisión 332/2016-3,</w:t>
      </w:r>
      <w:r w:rsidR="00554FCF">
        <w:rPr>
          <w:rFonts w:eastAsia="Arial Unicode MS"/>
          <w:lang w:val="es-MX"/>
        </w:rPr>
        <w:t xml:space="preserve"> en términos de lo establecido en el artículo 190 de la Ley de Transparencia y Acceso a la Información Pública del Estado.</w:t>
      </w:r>
    </w:p>
    <w:p w:rsidR="00554FCF" w:rsidRDefault="00554FCF" w:rsidP="00554FCF">
      <w:pPr>
        <w:jc w:val="both"/>
        <w:rPr>
          <w:rFonts w:eastAsia="Arial Unicode MS"/>
          <w:lang w:val="es-MX"/>
        </w:rPr>
      </w:pPr>
    </w:p>
    <w:p w:rsidR="00554FCF" w:rsidRDefault="00A673C0" w:rsidP="00554FCF">
      <w:pPr>
        <w:jc w:val="both"/>
        <w:rPr>
          <w:szCs w:val="26"/>
        </w:rPr>
      </w:pPr>
      <w:r>
        <w:rPr>
          <w:b/>
          <w:szCs w:val="26"/>
        </w:rPr>
        <w:t xml:space="preserve">Comisionado Presidente Alejandro Lafuente Torres: </w:t>
      </w:r>
      <w:r w:rsidR="00554FCF">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554FCF" w:rsidRPr="005925F4">
        <w:rPr>
          <w:b/>
          <w:szCs w:val="26"/>
        </w:rPr>
        <w:t>ordena</w:t>
      </w:r>
      <w:r w:rsidR="00554FCF">
        <w:rPr>
          <w:b/>
          <w:szCs w:val="26"/>
        </w:rPr>
        <w:t xml:space="preserve"> a la Secretaría de Pleno</w:t>
      </w:r>
      <w:r w:rsidR="00554FCF" w:rsidRPr="005925F4">
        <w:rPr>
          <w:b/>
          <w:szCs w:val="26"/>
        </w:rPr>
        <w:t xml:space="preserve"> turnar los expedientes a la Dirección Jurídica para el efecto de que dentro del plazo de </w:t>
      </w:r>
      <w:r w:rsidR="00554FCF">
        <w:rPr>
          <w:b/>
          <w:szCs w:val="26"/>
        </w:rPr>
        <w:t>10</w:t>
      </w:r>
      <w:r w:rsidR="00554FCF" w:rsidRPr="005925F4">
        <w:rPr>
          <w:b/>
          <w:szCs w:val="26"/>
        </w:rPr>
        <w:t xml:space="preserve"> días contados a partir </w:t>
      </w:r>
      <w:r w:rsidR="00554FCF">
        <w:rPr>
          <w:b/>
          <w:szCs w:val="26"/>
        </w:rPr>
        <w:t>del turno de los expedientes</w:t>
      </w:r>
      <w:r w:rsidR="00554FCF">
        <w:rPr>
          <w:szCs w:val="26"/>
        </w:rPr>
        <w:t>, elabore el proyecto de resolución por el cual determine y califique la imposición de la medida de apremio que resulte procedente, en el recurso de revisión antes mencionado</w:t>
      </w:r>
      <w:r w:rsidR="00554FCF">
        <w:rPr>
          <w:lang w:val="es-MX"/>
        </w:rPr>
        <w:t>, mismo</w:t>
      </w:r>
      <w:r w:rsidR="00554FCF">
        <w:rPr>
          <w:szCs w:val="26"/>
        </w:rPr>
        <w:t xml:space="preserve"> que deberá ser presentado ante este Órgano Colegiado para su aprobación, lo anterior de conformidad con el Lineamiento Quinto del ordenamiento citado con antelación.</w:t>
      </w:r>
    </w:p>
    <w:p w:rsidR="00554FCF" w:rsidRDefault="00554FCF" w:rsidP="00554FCF">
      <w:pPr>
        <w:spacing w:before="240" w:after="24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54FCF" w:rsidRDefault="00554FCF" w:rsidP="00554FCF">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 xml:space="preserve">Presidente Municipal </w:t>
      </w:r>
      <w:r>
        <w:rPr>
          <w:rFonts w:eastAsia="Arial Unicode MS"/>
          <w:b/>
          <w:lang w:val="es-MX"/>
        </w:rPr>
        <w:t>del H. Ayuntamiento de Ébano de Escobedo, San Luis Potosí</w:t>
      </w:r>
      <w:r w:rsidRPr="003F310F">
        <w:rPr>
          <w:rFonts w:eastAsia="Arial Unicode MS"/>
          <w:b/>
          <w:lang w:val="es-MX"/>
        </w:rPr>
        <w:t>,</w:t>
      </w:r>
      <w:r>
        <w:rPr>
          <w:szCs w:val="26"/>
          <w:lang w:val="es-MX"/>
        </w:rPr>
        <w:t xml:space="preserve"> derivada del trámite del recurso de revisión 332/2016-3, con los elementos necesarios que acrediten la presunta responsabilidad en que ha incurrido el servidor público </w:t>
      </w:r>
      <w:r>
        <w:rPr>
          <w:szCs w:val="26"/>
        </w:rPr>
        <w:t xml:space="preserve">y remitir dicha denuncia al Órgano de Control Interno dentro del plazo establecido en el referido artículo 202 de la Ley de la Materia. </w:t>
      </w:r>
    </w:p>
    <w:p w:rsidR="00554FCF" w:rsidRDefault="00554FCF" w:rsidP="00554FCF">
      <w:pPr>
        <w:jc w:val="both"/>
        <w:rPr>
          <w:szCs w:val="26"/>
        </w:rPr>
      </w:pPr>
    </w:p>
    <w:p w:rsidR="00554FCF" w:rsidRDefault="00554FCF" w:rsidP="00554FCF">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554FCF" w:rsidRPr="003379BF" w:rsidRDefault="00554FCF" w:rsidP="00554FCF">
      <w:pPr>
        <w:jc w:val="both"/>
      </w:pPr>
    </w:p>
    <w:p w:rsidR="00554FCF" w:rsidRDefault="00A673C0" w:rsidP="00554FCF">
      <w:pPr>
        <w:jc w:val="both"/>
        <w:rPr>
          <w:rFonts w:eastAsia="Arial Unicode MS" w:cs="Arial Unicode MS"/>
          <w:b/>
          <w:u w:val="single"/>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Continuamos con el expediente</w:t>
      </w:r>
    </w:p>
    <w:p w:rsidR="00554FCF" w:rsidRDefault="00554FCF" w:rsidP="00554FC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342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554FCF" w:rsidRPr="009211BD" w:rsidRDefault="00554FCF" w:rsidP="00554FCF">
      <w:pPr>
        <w:pStyle w:val="corte4fondo"/>
        <w:spacing w:line="276" w:lineRule="auto"/>
        <w:ind w:left="360" w:firstLine="0"/>
        <w:rPr>
          <w:rFonts w:cs="Arial"/>
          <w:bCs/>
          <w:sz w:val="24"/>
          <w:szCs w:val="24"/>
        </w:rPr>
      </w:pPr>
    </w:p>
    <w:p w:rsidR="00554FCF" w:rsidRDefault="00554FCF" w:rsidP="00554FC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24 de enero de 2018, dictado dentro del expediente </w:t>
      </w:r>
      <w:r w:rsidRPr="00F87DE4">
        <w:rPr>
          <w:rFonts w:eastAsia="Arial Unicode MS" w:cs="Arial Unicode MS"/>
          <w:b/>
          <w:lang w:eastAsia="es-ES"/>
        </w:rPr>
        <w:t>RR-</w:t>
      </w:r>
      <w:r>
        <w:rPr>
          <w:rFonts w:eastAsia="Arial Unicode MS" w:cs="Arial Unicode MS"/>
          <w:b/>
          <w:lang w:eastAsia="es-ES"/>
        </w:rPr>
        <w:t>342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se ordenó dar vista a la Secretaría de Pleno, para que por su conducto, haga del conocimiento al Pleno de esta Comisión, y se apruebe la imposición de las medidas de apremio correspondientes, así como, si resulta necesario, remitir la denuncia correspondiente ante el órgano competente por las posibles violaciones a las disposiciones aplicables de la Ley de Transparencia.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(Anexo 18)</w:t>
      </w:r>
    </w:p>
    <w:p w:rsidR="00554FCF" w:rsidRDefault="00554FCF" w:rsidP="00554FCF">
      <w:pPr>
        <w:jc w:val="both"/>
        <w:rPr>
          <w:rFonts w:eastAsia="Arial Unicode MS" w:cs="Arial Unicode MS"/>
          <w:lang w:eastAsia="es-ES"/>
        </w:rPr>
      </w:pPr>
    </w:p>
    <w:p w:rsidR="00554FCF" w:rsidRDefault="00554FCF" w:rsidP="00554FCF">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54FCF" w:rsidRPr="00E63E44" w:rsidRDefault="00554FCF" w:rsidP="00554FCF">
      <w:pPr>
        <w:jc w:val="both"/>
        <w:rPr>
          <w:rFonts w:eastAsia="Arial Unicode MS"/>
          <w:i/>
          <w:lang w:val="es-MX"/>
        </w:rPr>
      </w:pPr>
      <w:r>
        <w:rPr>
          <w:rFonts w:eastAsia="Arial Unicode MS"/>
          <w:lang w:val="es-MX"/>
        </w:rPr>
        <w:lastRenderedPageBreak/>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342/2016-3, de fecha 24 de enero de 2017</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del H. Ayuntamiento de </w:t>
      </w:r>
      <w:proofErr w:type="spellStart"/>
      <w:r>
        <w:rPr>
          <w:rFonts w:eastAsia="Arial Unicode MS"/>
          <w:lang w:val="es-MX"/>
        </w:rPr>
        <w:t>Tanquián</w:t>
      </w:r>
      <w:proofErr w:type="spellEnd"/>
      <w:r>
        <w:rPr>
          <w:rFonts w:eastAsia="Arial Unicode MS"/>
          <w:lang w:val="es-MX"/>
        </w:rPr>
        <w:t xml:space="preserve"> de Escobedo,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A673C0" w:rsidP="00554FCF">
      <w:pPr>
        <w:jc w:val="both"/>
        <w:rPr>
          <w:rFonts w:eastAsia="Arial Unicode MS"/>
          <w:lang w:val="es-MX"/>
        </w:rPr>
      </w:pPr>
      <w:r w:rsidRPr="00931A18">
        <w:rPr>
          <w:rFonts w:eastAsia="Arial Unicode MS"/>
          <w:b/>
          <w:lang w:val="es-MX"/>
        </w:rPr>
        <w:t>Rosa María Motilla García, Secretaria de Pleno:</w:t>
      </w:r>
      <w:r>
        <w:rPr>
          <w:rFonts w:eastAsia="Arial Unicode MS"/>
          <w:b/>
          <w:lang w:val="es-MX"/>
        </w:rPr>
        <w:t xml:space="preserve"> </w:t>
      </w:r>
      <w:r w:rsidR="00554FCF">
        <w:rPr>
          <w:rFonts w:eastAsia="Arial Unicode MS"/>
          <w:lang w:val="es-MX"/>
        </w:rPr>
        <w:t xml:space="preserve">En consecuencia, el Pleno de esta Comisión por </w:t>
      </w:r>
      <w:r w:rsidR="00554FCF">
        <w:rPr>
          <w:rFonts w:eastAsia="Arial Unicode MS"/>
          <w:b/>
          <w:lang w:val="es-MX"/>
        </w:rPr>
        <w:t xml:space="preserve">Unanimidad de Votos </w:t>
      </w:r>
      <w:r w:rsidR="00554FCF">
        <w:rPr>
          <w:rFonts w:eastAsia="Arial Unicode MS"/>
          <w:lang w:val="es-MX"/>
        </w:rPr>
        <w:t xml:space="preserve">determina aplicar </w:t>
      </w:r>
      <w:r w:rsidR="00554FCF" w:rsidRPr="00864E12">
        <w:rPr>
          <w:rFonts w:eastAsia="Arial Unicode MS"/>
          <w:b/>
          <w:lang w:val="es-MX"/>
        </w:rPr>
        <w:t xml:space="preserve">medida de apremio al </w:t>
      </w:r>
      <w:r w:rsidR="00554FCF" w:rsidRPr="003F310F">
        <w:rPr>
          <w:rFonts w:eastAsia="Arial Unicode MS"/>
          <w:b/>
          <w:lang w:val="es-MX"/>
        </w:rPr>
        <w:t xml:space="preserve">Presidente Municipal </w:t>
      </w:r>
      <w:r w:rsidR="00554FCF">
        <w:rPr>
          <w:rFonts w:eastAsia="Arial Unicode MS"/>
          <w:b/>
          <w:lang w:val="es-MX"/>
        </w:rPr>
        <w:t xml:space="preserve">del H. Ayuntamiento de </w:t>
      </w:r>
      <w:proofErr w:type="spellStart"/>
      <w:r w:rsidR="00554FCF">
        <w:rPr>
          <w:rFonts w:eastAsia="Arial Unicode MS"/>
          <w:b/>
          <w:lang w:val="es-MX"/>
        </w:rPr>
        <w:t>Tanquián</w:t>
      </w:r>
      <w:proofErr w:type="spellEnd"/>
      <w:r w:rsidR="00554FCF">
        <w:rPr>
          <w:rFonts w:eastAsia="Arial Unicode MS"/>
          <w:b/>
          <w:lang w:val="es-MX"/>
        </w:rPr>
        <w:t xml:space="preserve"> de Escobedo</w:t>
      </w:r>
      <w:r w:rsidR="00554FCF" w:rsidRPr="003F310F">
        <w:rPr>
          <w:rFonts w:eastAsia="Arial Unicode MS"/>
          <w:b/>
          <w:lang w:val="es-MX"/>
        </w:rPr>
        <w:t>, San Luis Potosí,</w:t>
      </w:r>
      <w:r w:rsidR="00554FCF" w:rsidRPr="00864E12">
        <w:rPr>
          <w:rFonts w:eastAsia="Arial Unicode MS"/>
          <w:b/>
          <w:lang w:val="es-MX"/>
        </w:rPr>
        <w:t xml:space="preserve"> </w:t>
      </w:r>
      <w:r w:rsidR="00554FCF">
        <w:rPr>
          <w:rFonts w:eastAsia="Arial Unicode MS"/>
          <w:b/>
          <w:lang w:val="es-MX"/>
        </w:rPr>
        <w:t>en atención al incumplimiento a la resolución decretado en el expediente relativo al recurso de revisión 342/2016-3,</w:t>
      </w:r>
      <w:r w:rsidR="00554FCF">
        <w:rPr>
          <w:rFonts w:eastAsia="Arial Unicode MS"/>
          <w:lang w:val="es-MX"/>
        </w:rPr>
        <w:t xml:space="preserve"> en términos de lo establecido en el artículo 190 de la Ley de Transparencia y Acceso a la Información Pública del Estado.</w:t>
      </w:r>
    </w:p>
    <w:p w:rsidR="00554FCF" w:rsidRDefault="00554FCF" w:rsidP="00554FCF">
      <w:pPr>
        <w:jc w:val="both"/>
        <w:rPr>
          <w:rFonts w:eastAsia="Arial Unicode MS"/>
          <w:lang w:val="es-MX"/>
        </w:rPr>
      </w:pPr>
    </w:p>
    <w:p w:rsidR="00554FCF" w:rsidRDefault="00A673C0" w:rsidP="00554FCF">
      <w:pPr>
        <w:jc w:val="both"/>
        <w:rPr>
          <w:szCs w:val="26"/>
        </w:rPr>
      </w:pPr>
      <w:r>
        <w:rPr>
          <w:b/>
          <w:szCs w:val="26"/>
        </w:rPr>
        <w:t xml:space="preserve">Comisionado Presidente Alejandro Lafuente Torres: </w:t>
      </w:r>
      <w:r w:rsidR="00554FCF">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554FCF" w:rsidRPr="005925F4">
        <w:rPr>
          <w:b/>
          <w:szCs w:val="26"/>
        </w:rPr>
        <w:t>ordena</w:t>
      </w:r>
      <w:r w:rsidR="00554FCF">
        <w:rPr>
          <w:b/>
          <w:szCs w:val="26"/>
        </w:rPr>
        <w:t xml:space="preserve"> a la Secretaría de Pleno</w:t>
      </w:r>
      <w:r w:rsidR="00554FCF" w:rsidRPr="005925F4">
        <w:rPr>
          <w:b/>
          <w:szCs w:val="26"/>
        </w:rPr>
        <w:t xml:space="preserve"> turnar los expedientes a la Dirección Jurídica para el efecto de que dentro del plazo de </w:t>
      </w:r>
      <w:r w:rsidR="00554FCF">
        <w:rPr>
          <w:b/>
          <w:szCs w:val="26"/>
        </w:rPr>
        <w:t>10</w:t>
      </w:r>
      <w:r w:rsidR="00554FCF" w:rsidRPr="005925F4">
        <w:rPr>
          <w:b/>
          <w:szCs w:val="26"/>
        </w:rPr>
        <w:t xml:space="preserve"> días contados a partir </w:t>
      </w:r>
      <w:r w:rsidR="00554FCF">
        <w:rPr>
          <w:b/>
          <w:szCs w:val="26"/>
        </w:rPr>
        <w:t>del turno de los expedientes</w:t>
      </w:r>
      <w:r w:rsidR="00554FCF">
        <w:rPr>
          <w:szCs w:val="26"/>
        </w:rPr>
        <w:t>, elabore el proyecto de resolución por el cual determine y califique la imposición de la medida de apremio que resulte procedente, en el recurso de revisión antes mencionado</w:t>
      </w:r>
      <w:r w:rsidR="00554FCF">
        <w:rPr>
          <w:lang w:val="es-MX"/>
        </w:rPr>
        <w:t>, mismo</w:t>
      </w:r>
      <w:r w:rsidR="00554FCF">
        <w:rPr>
          <w:szCs w:val="26"/>
        </w:rPr>
        <w:t xml:space="preserve"> que deberá ser presentado ante este Órgano Colegiado para su aprobación, lo anterior de conformidad con el Lineamiento Quinto del ordenamiento citado con antelación.</w:t>
      </w:r>
    </w:p>
    <w:p w:rsidR="00554FCF" w:rsidRDefault="00554FCF" w:rsidP="00554FCF">
      <w:pPr>
        <w:spacing w:before="240" w:after="24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54FCF" w:rsidRDefault="00554FCF" w:rsidP="00554FCF">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 xml:space="preserve">Presidente Municipal </w:t>
      </w:r>
      <w:r>
        <w:rPr>
          <w:rFonts w:eastAsia="Arial Unicode MS"/>
          <w:b/>
          <w:lang w:val="es-MX"/>
        </w:rPr>
        <w:t xml:space="preserve">del H. Ayuntamiento de </w:t>
      </w:r>
      <w:proofErr w:type="spellStart"/>
      <w:r>
        <w:rPr>
          <w:rFonts w:eastAsia="Arial Unicode MS"/>
          <w:b/>
          <w:lang w:val="es-MX"/>
        </w:rPr>
        <w:t>Tanquián</w:t>
      </w:r>
      <w:proofErr w:type="spellEnd"/>
      <w:r>
        <w:rPr>
          <w:rFonts w:eastAsia="Arial Unicode MS"/>
          <w:b/>
          <w:lang w:val="es-MX"/>
        </w:rPr>
        <w:t xml:space="preserve"> de Escobedo, San Luis Potosí</w:t>
      </w:r>
      <w:r w:rsidRPr="003F310F">
        <w:rPr>
          <w:rFonts w:eastAsia="Arial Unicode MS"/>
          <w:b/>
          <w:lang w:val="es-MX"/>
        </w:rPr>
        <w:t>,</w:t>
      </w:r>
      <w:r>
        <w:rPr>
          <w:szCs w:val="26"/>
          <w:lang w:val="es-MX"/>
        </w:rPr>
        <w:t xml:space="preserve"> derivada del trámite del recurso de revisión 342/2016-3, con los elementos necesarios que acrediten la presunta responsabilidad en que ha incurrido el servidor público </w:t>
      </w:r>
      <w:r>
        <w:rPr>
          <w:szCs w:val="26"/>
        </w:rPr>
        <w:t xml:space="preserve">y remitir dicha denuncia al Órgano de Control Interno dentro del plazo establecido en el referido artículo 202 de la Ley de la Materia. </w:t>
      </w:r>
    </w:p>
    <w:p w:rsidR="00554FCF" w:rsidRDefault="00554FCF" w:rsidP="00554FCF">
      <w:pPr>
        <w:jc w:val="both"/>
        <w:rPr>
          <w:szCs w:val="26"/>
        </w:rPr>
      </w:pPr>
    </w:p>
    <w:p w:rsidR="00554FCF" w:rsidRDefault="00554FCF" w:rsidP="00554FCF">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xml:space="preserve">, dentro del plazo a que se </w:t>
      </w:r>
      <w:r w:rsidRPr="003379BF">
        <w:lastRenderedPageBreak/>
        <w:t>refiere el citado artículo 202</w:t>
      </w:r>
      <w:r>
        <w:t xml:space="preserve"> </w:t>
      </w:r>
      <w:r w:rsidRPr="003379BF">
        <w:t>de la Ley de Transparencia y Acceso a la Información Pública.</w:t>
      </w:r>
    </w:p>
    <w:p w:rsidR="00554FCF" w:rsidRPr="003379BF" w:rsidRDefault="00554FCF" w:rsidP="00554FCF">
      <w:pPr>
        <w:jc w:val="both"/>
      </w:pPr>
    </w:p>
    <w:p w:rsidR="00554FCF" w:rsidRDefault="00A673C0" w:rsidP="00554FCF">
      <w:pPr>
        <w:jc w:val="both"/>
        <w:rPr>
          <w:rFonts w:eastAsia="Arial Unicode MS" w:cs="Arial Unicode MS"/>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Continuamos con el expediente</w:t>
      </w:r>
    </w:p>
    <w:p w:rsidR="00554FCF" w:rsidRPr="009F23F6" w:rsidRDefault="00554FCF" w:rsidP="00554FCF">
      <w:pPr>
        <w:jc w:val="both"/>
        <w:rPr>
          <w:rFonts w:eastAsia="Arial Unicode MS" w:cs="Arial Unicode MS"/>
          <w:b/>
          <w:u w:val="single"/>
          <w:lang w:eastAsia="es-ES"/>
        </w:rPr>
      </w:pPr>
      <w:r w:rsidRPr="009F23F6">
        <w:rPr>
          <w:rFonts w:eastAsia="Arial Unicode MS" w:cs="Arial Unicode MS"/>
          <w:b/>
          <w:u w:val="single"/>
          <w:lang w:eastAsia="es-ES"/>
        </w:rPr>
        <w:t>RR-354/2017-3</w:t>
      </w:r>
    </w:p>
    <w:p w:rsidR="00554FCF" w:rsidRPr="009F23F6" w:rsidRDefault="00554FCF" w:rsidP="00554FCF">
      <w:pPr>
        <w:pStyle w:val="corte4fondo"/>
        <w:spacing w:line="276" w:lineRule="auto"/>
        <w:ind w:left="360" w:firstLine="0"/>
        <w:rPr>
          <w:rFonts w:cs="Arial"/>
          <w:bCs/>
          <w:sz w:val="24"/>
          <w:szCs w:val="24"/>
        </w:rPr>
      </w:pPr>
    </w:p>
    <w:p w:rsidR="00554FCF" w:rsidRPr="009F23F6" w:rsidRDefault="00554FCF" w:rsidP="00554FCF">
      <w:pPr>
        <w:jc w:val="both"/>
        <w:rPr>
          <w:rFonts w:eastAsia="Arial Unicode MS" w:cs="Arial Unicode MS"/>
          <w:lang w:eastAsia="es-ES"/>
        </w:rPr>
      </w:pPr>
      <w:r w:rsidRPr="009F23F6">
        <w:rPr>
          <w:rFonts w:eastAsia="Arial Unicode MS" w:cs="Arial Unicode MS"/>
          <w:lang w:eastAsia="es-ES"/>
        </w:rPr>
        <w:t xml:space="preserve">Se da cuenta con el oficio CEAC-332/2018, signado por el Notificador de esta Comisión, en el  cual se transcribe el proveído de 26 de marzo de 2018, dictado dentro del expediente </w:t>
      </w:r>
      <w:r w:rsidRPr="009F23F6">
        <w:rPr>
          <w:rFonts w:eastAsia="Arial Unicode MS" w:cs="Arial Unicode MS"/>
          <w:b/>
          <w:lang w:eastAsia="es-ES"/>
        </w:rPr>
        <w:t>RR-354/2017-3</w:t>
      </w:r>
      <w:r w:rsidRPr="009F23F6">
        <w:rPr>
          <w:rFonts w:eastAsia="Arial Unicode MS" w:cs="Arial Unicode MS"/>
          <w:lang w:eastAsia="es-ES"/>
        </w:rPr>
        <w:t>, mediante el cual en su parte final se ordenó dar vista a la Secretaría del Pleno, para que por su conducto se haga del conocimiento al Pleno de esta Comisión, y se apruebe la imposición de las medidas de apremio correspondientes, así como, si resulta necesario, remitir la denuncia correspondiente ante el órgano competente por las posibles violaciones a las disposiciones aplicables de la Ley de Transparencia. (Ayuntamiento de Cerro de San Pedro) (Anexo 19)</w:t>
      </w:r>
    </w:p>
    <w:p w:rsidR="00554FCF" w:rsidRDefault="00554FCF" w:rsidP="00554FCF">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54FCF" w:rsidRPr="00E63E44" w:rsidRDefault="00554FCF" w:rsidP="00554FCF">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354/2017-3, de fecha 23 de marzo de 2017</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al Presidente Municipal del H. Ayuntamiento de Cerro de San Pedro,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554FCF" w:rsidP="00554FCF">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54FCF" w:rsidRDefault="00554FCF" w:rsidP="00554FCF">
      <w:pPr>
        <w:jc w:val="both"/>
        <w:rPr>
          <w:rFonts w:eastAsia="Arial Unicode MS"/>
          <w:lang w:val="es-MX"/>
        </w:rPr>
      </w:pPr>
    </w:p>
    <w:p w:rsidR="00554FCF" w:rsidRDefault="00A673C0" w:rsidP="00554FCF">
      <w:pPr>
        <w:jc w:val="both"/>
        <w:rPr>
          <w:rFonts w:eastAsia="Arial Unicode MS"/>
          <w:lang w:val="es-MX"/>
        </w:rPr>
      </w:pPr>
      <w:r w:rsidRPr="00931A18">
        <w:rPr>
          <w:rFonts w:eastAsia="Arial Unicode MS"/>
          <w:b/>
          <w:lang w:val="es-MX"/>
        </w:rPr>
        <w:t>Rosa María Motilla García, Secretaria de Pleno:</w:t>
      </w:r>
      <w:r>
        <w:rPr>
          <w:rFonts w:eastAsia="Arial Unicode MS"/>
          <w:b/>
          <w:lang w:val="es-MX"/>
        </w:rPr>
        <w:t xml:space="preserve"> </w:t>
      </w:r>
      <w:r w:rsidR="00554FCF">
        <w:rPr>
          <w:rFonts w:eastAsia="Arial Unicode MS"/>
          <w:lang w:val="es-MX"/>
        </w:rPr>
        <w:t xml:space="preserve">En consecuencia, el Pleno de esta Comisión por </w:t>
      </w:r>
      <w:r w:rsidR="00554FCF">
        <w:rPr>
          <w:rFonts w:eastAsia="Arial Unicode MS"/>
          <w:b/>
          <w:lang w:val="es-MX"/>
        </w:rPr>
        <w:t xml:space="preserve">Unanimidad de Votos </w:t>
      </w:r>
      <w:r w:rsidR="00554FCF">
        <w:rPr>
          <w:rFonts w:eastAsia="Arial Unicode MS"/>
          <w:lang w:val="es-MX"/>
        </w:rPr>
        <w:t xml:space="preserve">determina aplicar </w:t>
      </w:r>
      <w:r w:rsidR="00554FCF" w:rsidRPr="00864E12">
        <w:rPr>
          <w:rFonts w:eastAsia="Arial Unicode MS"/>
          <w:b/>
          <w:lang w:val="es-MX"/>
        </w:rPr>
        <w:t xml:space="preserve">medida de apremio al </w:t>
      </w:r>
      <w:r w:rsidR="00554FCF" w:rsidRPr="003F310F">
        <w:rPr>
          <w:rFonts w:eastAsia="Arial Unicode MS"/>
          <w:b/>
          <w:lang w:val="es-MX"/>
        </w:rPr>
        <w:t xml:space="preserve">Presidente Municipal </w:t>
      </w:r>
      <w:r w:rsidR="00554FCF">
        <w:rPr>
          <w:rFonts w:eastAsia="Arial Unicode MS"/>
          <w:b/>
          <w:lang w:val="es-MX"/>
        </w:rPr>
        <w:t>del H. Ayuntamiento de Cerro de San Pedro</w:t>
      </w:r>
      <w:r w:rsidR="00554FCF" w:rsidRPr="003F310F">
        <w:rPr>
          <w:rFonts w:eastAsia="Arial Unicode MS"/>
          <w:b/>
          <w:lang w:val="es-MX"/>
        </w:rPr>
        <w:t>, San Luis Potosí,</w:t>
      </w:r>
      <w:r w:rsidR="00554FCF" w:rsidRPr="00864E12">
        <w:rPr>
          <w:rFonts w:eastAsia="Arial Unicode MS"/>
          <w:b/>
          <w:lang w:val="es-MX"/>
        </w:rPr>
        <w:t xml:space="preserve"> </w:t>
      </w:r>
      <w:r w:rsidR="00554FCF">
        <w:rPr>
          <w:rFonts w:eastAsia="Arial Unicode MS"/>
          <w:b/>
          <w:lang w:val="es-MX"/>
        </w:rPr>
        <w:t>en atención al incumplimiento a la resolución decretado en el expediente relativo al recurso de revisión 354/2017-3,</w:t>
      </w:r>
      <w:r w:rsidR="00554FCF">
        <w:rPr>
          <w:rFonts w:eastAsia="Arial Unicode MS"/>
          <w:lang w:val="es-MX"/>
        </w:rPr>
        <w:t xml:space="preserve"> en términos de lo establecido en el artículo 190 de la Ley de Transparencia y Acceso a la Información Pública del Estado.</w:t>
      </w:r>
    </w:p>
    <w:p w:rsidR="00554FCF" w:rsidRDefault="00554FCF" w:rsidP="00554FCF">
      <w:pPr>
        <w:jc w:val="both"/>
        <w:rPr>
          <w:rFonts w:eastAsia="Arial Unicode MS"/>
          <w:lang w:val="es-MX"/>
        </w:rPr>
      </w:pPr>
    </w:p>
    <w:p w:rsidR="00554FCF" w:rsidRDefault="00A673C0" w:rsidP="00554FCF">
      <w:pPr>
        <w:jc w:val="both"/>
        <w:rPr>
          <w:szCs w:val="26"/>
        </w:rPr>
      </w:pPr>
      <w:r>
        <w:rPr>
          <w:b/>
          <w:szCs w:val="26"/>
        </w:rPr>
        <w:t xml:space="preserve">Comisionado Presidente Alejandro Lafuente Torres: </w:t>
      </w:r>
      <w:r w:rsidR="00554FCF">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554FCF" w:rsidRPr="005925F4">
        <w:rPr>
          <w:b/>
          <w:szCs w:val="26"/>
        </w:rPr>
        <w:t>ordena</w:t>
      </w:r>
      <w:r w:rsidR="00554FCF">
        <w:rPr>
          <w:b/>
          <w:szCs w:val="26"/>
        </w:rPr>
        <w:t xml:space="preserve"> a la Secretaría de Pleno</w:t>
      </w:r>
      <w:r w:rsidR="00554FCF" w:rsidRPr="005925F4">
        <w:rPr>
          <w:b/>
          <w:szCs w:val="26"/>
        </w:rPr>
        <w:t xml:space="preserve"> turnar los expedientes a la Dirección Jurídica para el efecto de que dentro del plazo de </w:t>
      </w:r>
      <w:r w:rsidR="00554FCF">
        <w:rPr>
          <w:b/>
          <w:szCs w:val="26"/>
        </w:rPr>
        <w:t>10</w:t>
      </w:r>
      <w:r w:rsidR="00554FCF" w:rsidRPr="005925F4">
        <w:rPr>
          <w:b/>
          <w:szCs w:val="26"/>
        </w:rPr>
        <w:t xml:space="preserve"> días contados a partir </w:t>
      </w:r>
      <w:r w:rsidR="00554FCF">
        <w:rPr>
          <w:b/>
          <w:szCs w:val="26"/>
        </w:rPr>
        <w:t>del turno de los expedientes</w:t>
      </w:r>
      <w:r w:rsidR="00554FCF">
        <w:rPr>
          <w:szCs w:val="26"/>
        </w:rPr>
        <w:t>, elabore el proyecto de resolución por el cual determine y califique la imposición de la medida de apremio que resulte procedente, en el recurso de revisión antes mencionado</w:t>
      </w:r>
      <w:r w:rsidR="00554FCF">
        <w:rPr>
          <w:lang w:val="es-MX"/>
        </w:rPr>
        <w:t>, mismo</w:t>
      </w:r>
      <w:r w:rsidR="00554FCF">
        <w:rPr>
          <w:szCs w:val="26"/>
        </w:rPr>
        <w:t xml:space="preserve"> que deberá ser presentado ante este Órgano Colegiado para su aprobación, lo anterior de conformidad con el Lineamiento Quinto del ordenamiento citado con antelación.</w:t>
      </w:r>
    </w:p>
    <w:p w:rsidR="00554FCF" w:rsidRDefault="00554FCF" w:rsidP="00554FCF">
      <w:pPr>
        <w:spacing w:before="240" w:after="24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54FCF" w:rsidRDefault="00554FCF" w:rsidP="00554FCF">
      <w:pPr>
        <w:jc w:val="both"/>
        <w:rPr>
          <w:szCs w:val="26"/>
        </w:rPr>
      </w:pPr>
      <w:r>
        <w:rPr>
          <w:rFonts w:eastAsia="Arial Unicode MS"/>
          <w:lang w:val="es-MX"/>
        </w:rPr>
        <w:lastRenderedPageBreak/>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 xml:space="preserve">Presidente Municipal </w:t>
      </w:r>
      <w:r>
        <w:rPr>
          <w:rFonts w:eastAsia="Arial Unicode MS"/>
          <w:b/>
          <w:lang w:val="es-MX"/>
        </w:rPr>
        <w:t>del H. Ayuntamiento de Cerro de San Pedro, San Luis Potosí</w:t>
      </w:r>
      <w:r w:rsidRPr="003F310F">
        <w:rPr>
          <w:rFonts w:eastAsia="Arial Unicode MS"/>
          <w:b/>
          <w:lang w:val="es-MX"/>
        </w:rPr>
        <w:t>,</w:t>
      </w:r>
      <w:r>
        <w:rPr>
          <w:szCs w:val="26"/>
          <w:lang w:val="es-MX"/>
        </w:rPr>
        <w:t xml:space="preserve"> derivada del trámite del recurso de revisión 354/2017-3, con los elementos necesarios que acrediten la presunta responsabilidad en que ha incurrido el servidor público </w:t>
      </w:r>
      <w:r>
        <w:rPr>
          <w:szCs w:val="26"/>
        </w:rPr>
        <w:t xml:space="preserve">y remitir dicha denuncia al Órgano de Control Interno dentro del plazo establecido en el referido artículo 202 de la Ley de la Materia. </w:t>
      </w:r>
    </w:p>
    <w:p w:rsidR="00554FCF" w:rsidRDefault="00554FCF" w:rsidP="00554FCF">
      <w:pPr>
        <w:jc w:val="both"/>
        <w:rPr>
          <w:szCs w:val="26"/>
        </w:rPr>
      </w:pPr>
    </w:p>
    <w:p w:rsidR="00554FCF" w:rsidRDefault="00554FCF" w:rsidP="00554FCF">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554FCF" w:rsidRDefault="00404AD1" w:rsidP="00404AD1">
      <w:pPr>
        <w:suppressAutoHyphens/>
        <w:spacing w:before="240" w:after="120"/>
        <w:jc w:val="both"/>
      </w:pPr>
      <w:r w:rsidRPr="00931A18">
        <w:rPr>
          <w:rFonts w:eastAsia="Arial Unicode MS"/>
          <w:b/>
          <w:lang w:val="es-MX"/>
        </w:rPr>
        <w:t>Rosa María Motilla García, Secretaria de Pleno</w:t>
      </w:r>
      <w:r>
        <w:rPr>
          <w:rFonts w:eastAsia="Arial Unicode MS"/>
          <w:b/>
          <w:lang w:val="es-MX"/>
        </w:rPr>
        <w:t xml:space="preserve">: </w:t>
      </w:r>
      <w:r w:rsidRPr="00404AD1">
        <w:rPr>
          <w:rFonts w:eastAsia="Arial Unicode MS"/>
          <w:lang w:val="es-MX"/>
        </w:rPr>
        <w:t xml:space="preserve">Continuamos con </w:t>
      </w:r>
      <w:proofErr w:type="spellStart"/>
      <w:r w:rsidRPr="00404AD1">
        <w:rPr>
          <w:rFonts w:eastAsia="Arial Unicode MS"/>
          <w:lang w:val="es-MX"/>
        </w:rPr>
        <w:t>el</w:t>
      </w:r>
      <w:proofErr w:type="spellEnd"/>
      <w:r w:rsidRPr="00404AD1">
        <w:rPr>
          <w:rFonts w:eastAsia="Arial Unicode MS"/>
          <w:lang w:val="es-MX"/>
        </w:rPr>
        <w:t xml:space="preserve"> a</w:t>
      </w:r>
      <w:proofErr w:type="spellStart"/>
      <w:r w:rsidR="00554FCF" w:rsidRPr="0063701A">
        <w:t>nálisi</w:t>
      </w:r>
      <w:r w:rsidR="00554FCF">
        <w:t>s</w:t>
      </w:r>
      <w:proofErr w:type="spellEnd"/>
      <w:r w:rsidR="00554FCF">
        <w:t xml:space="preserve"> y aprobación en su caso de los proyectos</w:t>
      </w:r>
      <w:r w:rsidR="00554FCF" w:rsidRPr="0063701A">
        <w:t xml:space="preserve"> de resolución rela</w:t>
      </w:r>
      <w:r w:rsidR="00554FCF">
        <w:t>tivos</w:t>
      </w:r>
      <w:r w:rsidR="00554FCF" w:rsidRPr="0063701A">
        <w:t xml:space="preserve"> </w:t>
      </w:r>
      <w:r w:rsidR="00554FCF">
        <w:t>a los expedientes</w:t>
      </w:r>
      <w:r w:rsidR="00554FCF" w:rsidRPr="0063701A">
        <w:t>:</w:t>
      </w:r>
    </w:p>
    <w:p w:rsidR="00554FCF" w:rsidRDefault="00554FCF" w:rsidP="00554FCF">
      <w:pPr>
        <w:jc w:val="both"/>
        <w:rPr>
          <w:rFonts w:eastAsia="Arial Unicode MS"/>
          <w:b/>
          <w:u w:val="single"/>
        </w:rPr>
      </w:pPr>
    </w:p>
    <w:p w:rsidR="00554FCF" w:rsidRPr="000E4230" w:rsidRDefault="00554FCF" w:rsidP="00554FCF">
      <w:pPr>
        <w:jc w:val="both"/>
        <w:rPr>
          <w:rFonts w:eastAsia="Arial Unicode MS"/>
          <w:b/>
          <w:u w:val="single"/>
        </w:rPr>
      </w:pPr>
      <w:r w:rsidRPr="000E4230">
        <w:rPr>
          <w:rFonts w:eastAsia="Arial Unicode MS"/>
          <w:b/>
          <w:u w:val="single"/>
        </w:rPr>
        <w:t>PONENCIA 1</w:t>
      </w:r>
    </w:p>
    <w:p w:rsidR="00554FCF" w:rsidRPr="000E4230" w:rsidRDefault="00554FCF" w:rsidP="00554FCF">
      <w:pPr>
        <w:jc w:val="both"/>
        <w:rPr>
          <w:rFonts w:eastAsia="Arial Unicode MS"/>
          <w:b/>
          <w:u w:val="single"/>
        </w:rPr>
      </w:pPr>
      <w:r w:rsidRPr="000E4230">
        <w:rPr>
          <w:rFonts w:eastAsia="Arial Unicode MS"/>
          <w:b/>
          <w:u w:val="single"/>
        </w:rPr>
        <w:t>PRESENTADOS POR PRIMERA OCASIÓN</w:t>
      </w:r>
    </w:p>
    <w:p w:rsidR="00554FCF" w:rsidRDefault="00554FCF" w:rsidP="00554FCF">
      <w:pPr>
        <w:jc w:val="both"/>
        <w:rPr>
          <w:rFonts w:eastAsia="Arial Unicode MS"/>
          <w:b/>
          <w:u w:val="single"/>
        </w:rPr>
      </w:pPr>
    </w:p>
    <w:p w:rsidR="00554FCF" w:rsidRPr="00B91FA6" w:rsidRDefault="00554FCF" w:rsidP="00554FCF">
      <w:pPr>
        <w:shd w:val="clear" w:color="auto" w:fill="FFFFFF"/>
        <w:jc w:val="both"/>
        <w:textAlignment w:val="baseline"/>
        <w:rPr>
          <w:color w:val="000000"/>
          <w:lang w:val="es-MX"/>
        </w:rPr>
      </w:pPr>
      <w:r w:rsidRPr="00B91FA6">
        <w:rPr>
          <w:b/>
          <w:bCs/>
          <w:color w:val="000000"/>
          <w:lang w:val="es-MX"/>
        </w:rPr>
        <w:t>RR-028/2018-1 PLATAFORMA.-</w:t>
      </w:r>
      <w:r w:rsidRPr="00B91FA6">
        <w:rPr>
          <w:color w:val="000000"/>
          <w:lang w:val="es-MX"/>
        </w:rPr>
        <w:t> RELATIVO AL RECURSO DE REVISIÓN INTERPUESTO CONTRA ACTOS DE LA </w:t>
      </w:r>
      <w:r w:rsidRPr="00B91FA6">
        <w:rPr>
          <w:color w:val="000000"/>
          <w:bdr w:val="none" w:sz="0" w:space="0" w:color="auto" w:frame="1"/>
          <w:lang w:val="es-MX"/>
        </w:rPr>
        <w:t xml:space="preserve">SECRETARÍA DE DESARROLLO URBANO, VIVIENDA Y OBRAS PÚBLICAS, POR CONDUCTO DE SU TITULAR, DE SU TITULAR DE LA UNIDAD DE TRANSPARENCIA Y DE SU DIRECTOR DE OBRAS PÚBLICAS Y SUPERVISIÓN. </w:t>
      </w:r>
    </w:p>
    <w:p w:rsidR="00554FCF" w:rsidRDefault="00554FCF" w:rsidP="00554FC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554FCF" w:rsidRDefault="00E70AAB" w:rsidP="00554FCF">
      <w:pPr>
        <w:shd w:val="clear" w:color="auto" w:fill="FFFFFF"/>
        <w:jc w:val="both"/>
        <w:textAlignment w:val="baseline"/>
        <w:rPr>
          <w:b/>
          <w:color w:val="000000"/>
          <w:lang w:val="es-MX"/>
        </w:rPr>
      </w:pPr>
      <w:r>
        <w:rPr>
          <w:b/>
          <w:color w:val="000000"/>
          <w:lang w:val="es-MX"/>
        </w:rPr>
        <w:t xml:space="preserve">Rosa María Motilla García, Secretaria de Pleno: </w:t>
      </w:r>
      <w:r w:rsidR="00554FCF">
        <w:rPr>
          <w:color w:val="000000"/>
          <w:lang w:val="es-MX"/>
        </w:rPr>
        <w:t>E</w:t>
      </w:r>
      <w:r w:rsidR="00554FCF" w:rsidRPr="0080757B">
        <w:rPr>
          <w:color w:val="000000"/>
          <w:lang w:val="es-MX"/>
        </w:rPr>
        <w:t xml:space="preserve">n consecuencia, se aprueba por unanimidad de votos  el proyecto de resolución relativo al expediente mencionado con antelación. </w:t>
      </w:r>
      <w:r w:rsidR="00554FCF">
        <w:rPr>
          <w:b/>
          <w:color w:val="000000"/>
          <w:lang w:val="es-MX"/>
        </w:rPr>
        <w:t>EN EL QUE SE MODIFICA EL ACTO IMPUGNADO.</w:t>
      </w:r>
    </w:p>
    <w:p w:rsidR="00554FCF" w:rsidRDefault="00554FCF" w:rsidP="00554FCF">
      <w:pPr>
        <w:shd w:val="clear" w:color="auto" w:fill="FFFFFF"/>
        <w:jc w:val="both"/>
        <w:textAlignment w:val="baseline"/>
        <w:rPr>
          <w:b/>
          <w:bCs/>
          <w:color w:val="000000"/>
          <w:lang w:val="es-MX"/>
        </w:rPr>
      </w:pPr>
    </w:p>
    <w:p w:rsidR="00554FCF" w:rsidRPr="00B91FA6" w:rsidRDefault="00554FCF" w:rsidP="00554FCF">
      <w:pPr>
        <w:shd w:val="clear" w:color="auto" w:fill="FFFFFF"/>
        <w:jc w:val="both"/>
        <w:textAlignment w:val="baseline"/>
        <w:rPr>
          <w:color w:val="000000"/>
          <w:lang w:val="es-MX"/>
        </w:rPr>
      </w:pPr>
      <w:r w:rsidRPr="00B91FA6">
        <w:rPr>
          <w:b/>
          <w:bCs/>
          <w:color w:val="000000"/>
          <w:lang w:val="es-MX"/>
        </w:rPr>
        <w:t>RR-031/2018-1.- </w:t>
      </w:r>
      <w:r w:rsidRPr="00B91FA6">
        <w:rPr>
          <w:color w:val="000000"/>
          <w:bdr w:val="none" w:sz="0" w:space="0" w:color="auto" w:frame="1"/>
          <w:lang w:val="es-MX"/>
        </w:rPr>
        <w:t xml:space="preserve">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 </w:t>
      </w:r>
    </w:p>
    <w:p w:rsidR="00554FCF" w:rsidRDefault="00554FCF" w:rsidP="00554FC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lastRenderedPageBreak/>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554FCF" w:rsidRDefault="00830CDA" w:rsidP="00554FCF">
      <w:pPr>
        <w:shd w:val="clear" w:color="auto" w:fill="FFFFFF"/>
        <w:jc w:val="both"/>
        <w:textAlignment w:val="baseline"/>
        <w:rPr>
          <w:b/>
          <w:color w:val="000000"/>
          <w:lang w:val="es-MX"/>
        </w:rPr>
      </w:pPr>
      <w:r>
        <w:rPr>
          <w:b/>
          <w:color w:val="000000"/>
          <w:lang w:val="es-MX"/>
        </w:rPr>
        <w:t xml:space="preserve">Rosa María Motilla García, Secretaria de Pleno: </w:t>
      </w:r>
      <w:r w:rsidR="00554FCF">
        <w:rPr>
          <w:color w:val="000000"/>
          <w:lang w:val="es-MX"/>
        </w:rPr>
        <w:t>E</w:t>
      </w:r>
      <w:r w:rsidR="00554FCF" w:rsidRPr="0080757B">
        <w:rPr>
          <w:color w:val="000000"/>
          <w:lang w:val="es-MX"/>
        </w:rPr>
        <w:t xml:space="preserve">n consecuencia, se aprueba por unanimidad de votos  el proyecto de resolución relativo al expediente mencionado con antelación. </w:t>
      </w:r>
      <w:r w:rsidR="00554FCF">
        <w:rPr>
          <w:b/>
          <w:color w:val="000000"/>
          <w:lang w:val="es-MX"/>
        </w:rPr>
        <w:t>EN EL QUE SE MODIFICA EL ACTO IMPUGNADO.</w:t>
      </w:r>
    </w:p>
    <w:p w:rsidR="00554FCF" w:rsidRPr="00B91FA6" w:rsidRDefault="00554FCF" w:rsidP="00554FCF">
      <w:pPr>
        <w:shd w:val="clear" w:color="auto" w:fill="FFFFFF"/>
        <w:jc w:val="both"/>
        <w:textAlignment w:val="baseline"/>
        <w:rPr>
          <w:color w:val="000000"/>
          <w:lang w:val="es-MX"/>
        </w:rPr>
      </w:pPr>
      <w:r w:rsidRPr="00B91FA6">
        <w:rPr>
          <w:color w:val="000000"/>
          <w:bdr w:val="none" w:sz="0" w:space="0" w:color="auto" w:frame="1"/>
          <w:lang w:val="es-MX"/>
        </w:rPr>
        <w:br/>
      </w:r>
      <w:r w:rsidRPr="00B91FA6">
        <w:rPr>
          <w:b/>
          <w:bCs/>
          <w:color w:val="000000"/>
          <w:lang w:val="es-MX"/>
        </w:rPr>
        <w:t>RR-118/2018-1 PLATAFORMA.-</w:t>
      </w:r>
      <w:r w:rsidRPr="00B91FA6">
        <w:rPr>
          <w:color w:val="000000"/>
          <w:lang w:val="es-MX"/>
        </w:rPr>
        <w:t> RELATIVO AL RECURSO DE REVISIÓN INTERPUESTO CONTRA ACTOS DEL </w:t>
      </w:r>
      <w:r w:rsidRPr="00B91FA6">
        <w:rPr>
          <w:color w:val="000000"/>
          <w:bdr w:val="none" w:sz="0" w:space="0" w:color="auto" w:frame="1"/>
          <w:lang w:val="es-MX"/>
        </w:rPr>
        <w:t>INSTITUTO DE DESARROLLO HUMANO Y SOCIAL DE LOS PUEBLOS </w:t>
      </w:r>
      <w:r w:rsidRPr="00B91FA6">
        <w:rPr>
          <w:color w:val="000000"/>
          <w:lang w:val="es-MX"/>
        </w:rPr>
        <w:t>INDÍGENAS</w:t>
      </w:r>
      <w:r w:rsidRPr="00B91FA6">
        <w:rPr>
          <w:color w:val="000000"/>
          <w:bdr w:val="none" w:sz="0" w:space="0" w:color="auto" w:frame="1"/>
          <w:lang w:val="es-MX"/>
        </w:rPr>
        <w:t xml:space="preserve">, POR CONDUCTO DE SU TITULAR Y DE SU TITULAR DE LA UNIDAD DE TRANSPARENCIA. </w:t>
      </w:r>
    </w:p>
    <w:p w:rsidR="00554FCF" w:rsidRDefault="00554FCF" w:rsidP="00554FC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554FCF" w:rsidRDefault="00830CDA" w:rsidP="00554FCF">
      <w:pPr>
        <w:shd w:val="clear" w:color="auto" w:fill="FFFFFF"/>
        <w:jc w:val="both"/>
        <w:textAlignment w:val="baseline"/>
        <w:rPr>
          <w:b/>
          <w:color w:val="000000"/>
          <w:lang w:val="es-MX"/>
        </w:rPr>
      </w:pPr>
      <w:r>
        <w:rPr>
          <w:b/>
          <w:color w:val="000000"/>
          <w:lang w:val="es-MX"/>
        </w:rPr>
        <w:t xml:space="preserve">Rosa María Motilla García, Secretaria de Pleno: </w:t>
      </w:r>
      <w:r w:rsidR="00554FCF">
        <w:rPr>
          <w:color w:val="000000"/>
          <w:lang w:val="es-MX"/>
        </w:rPr>
        <w:t>E</w:t>
      </w:r>
      <w:r w:rsidR="00554FCF" w:rsidRPr="0080757B">
        <w:rPr>
          <w:color w:val="000000"/>
          <w:lang w:val="es-MX"/>
        </w:rPr>
        <w:t xml:space="preserve">n consecuencia, se aprueba por unanimidad de votos  el proyecto de resolución relativo al expediente mencionado con antelación. </w:t>
      </w:r>
      <w:r w:rsidR="00554FCF">
        <w:rPr>
          <w:b/>
          <w:color w:val="000000"/>
          <w:lang w:val="es-MX"/>
        </w:rPr>
        <w:t>EN EL QUE SE MODIFICA EL ACTO IMPUGNADO.</w:t>
      </w:r>
    </w:p>
    <w:p w:rsidR="00554FCF" w:rsidRPr="00B91FA6" w:rsidRDefault="00554FCF" w:rsidP="00554FCF">
      <w:pPr>
        <w:shd w:val="clear" w:color="auto" w:fill="FFFFFF"/>
        <w:jc w:val="both"/>
        <w:textAlignment w:val="baseline"/>
        <w:rPr>
          <w:color w:val="000000"/>
          <w:lang w:val="es-MX"/>
        </w:rPr>
      </w:pPr>
      <w:r w:rsidRPr="00B91FA6">
        <w:rPr>
          <w:color w:val="000000"/>
          <w:bdr w:val="none" w:sz="0" w:space="0" w:color="auto" w:frame="1"/>
          <w:lang w:val="es-MX"/>
        </w:rPr>
        <w:br/>
      </w:r>
      <w:r w:rsidRPr="00B91FA6">
        <w:rPr>
          <w:b/>
          <w:bCs/>
          <w:color w:val="000000"/>
          <w:lang w:val="es-MX"/>
        </w:rPr>
        <w:t>RR-124/2018-1 PLATAFORMA.-</w:t>
      </w:r>
      <w:r w:rsidRPr="00B91FA6">
        <w:rPr>
          <w:color w:val="000000"/>
          <w:bdr w:val="none" w:sz="0" w:space="0" w:color="auto" w:frame="1"/>
          <w:lang w:val="es-MX"/>
        </w:rPr>
        <w:t> RELATIVO AL RECURSO DE REVISIÓN INTERPUESTO CONTRA ACTOS DEL H. AYUNTAMIENTO DE SOLEDAD DE GRACIANO SÀNCHEZ, POR CONDUCTO DE SU PRESIDENTE MUNICIPAL Y DE SU TITULAR DE LA UNIDAD DE TRANSPARENCIA.</w:t>
      </w:r>
      <w:r>
        <w:rPr>
          <w:color w:val="000000"/>
          <w:bdr w:val="none" w:sz="0" w:space="0" w:color="auto" w:frame="1"/>
          <w:lang w:val="es-MX"/>
        </w:rPr>
        <w:t xml:space="preserve"> </w:t>
      </w:r>
    </w:p>
    <w:p w:rsidR="00554FCF" w:rsidRDefault="00554FCF" w:rsidP="00554FC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554FCF" w:rsidRDefault="00830CDA" w:rsidP="00554FCF">
      <w:pPr>
        <w:shd w:val="clear" w:color="auto" w:fill="FFFFFF"/>
        <w:jc w:val="both"/>
        <w:textAlignment w:val="baseline"/>
        <w:rPr>
          <w:b/>
          <w:color w:val="000000"/>
        </w:rPr>
      </w:pPr>
      <w:r>
        <w:rPr>
          <w:b/>
          <w:color w:val="000000"/>
          <w:lang w:val="es-MX"/>
        </w:rPr>
        <w:t xml:space="preserve">Rosa María Motilla García, Secretaria de Pleno: </w:t>
      </w:r>
      <w:r w:rsidR="00554FCF">
        <w:rPr>
          <w:color w:val="000000"/>
          <w:lang w:val="es-MX"/>
        </w:rPr>
        <w:t>E</w:t>
      </w:r>
      <w:r w:rsidR="00554FCF" w:rsidRPr="0080757B">
        <w:rPr>
          <w:color w:val="000000"/>
          <w:lang w:val="es-MX"/>
        </w:rPr>
        <w:t xml:space="preserve">n consecuencia, se aprueba por unanimidad de votos  el proyecto de resolución relativo al expediente mencionado con antelación. </w:t>
      </w:r>
      <w:r w:rsidR="00554FCF">
        <w:rPr>
          <w:b/>
          <w:color w:val="000000"/>
          <w:lang w:val="es-MX"/>
        </w:rPr>
        <w:t xml:space="preserve">EN EL QUE SE SOBRESEE EL RECURSO DE REVISIÓN. </w:t>
      </w:r>
    </w:p>
    <w:p w:rsidR="00554FCF" w:rsidRDefault="00554FCF" w:rsidP="00554FCF">
      <w:pPr>
        <w:pStyle w:val="corte2ponente"/>
        <w:jc w:val="both"/>
        <w:rPr>
          <w:rFonts w:cs="Arial"/>
          <w:b w:val="0"/>
          <w:color w:val="000000"/>
          <w:sz w:val="24"/>
          <w:szCs w:val="24"/>
        </w:rPr>
      </w:pPr>
    </w:p>
    <w:p w:rsidR="00554FCF" w:rsidRPr="00AD6284" w:rsidRDefault="00554FCF" w:rsidP="00554FCF">
      <w:pPr>
        <w:pStyle w:val="corte2ponente"/>
        <w:jc w:val="both"/>
        <w:rPr>
          <w:rFonts w:cs="Arial"/>
          <w:b w:val="0"/>
          <w:color w:val="000000"/>
          <w:sz w:val="24"/>
          <w:szCs w:val="24"/>
          <w:lang w:val="es-MX"/>
        </w:rPr>
      </w:pPr>
      <w:r>
        <w:rPr>
          <w:rFonts w:cs="Arial"/>
          <w:color w:val="000000"/>
          <w:sz w:val="24"/>
          <w:szCs w:val="24"/>
        </w:rPr>
        <w:t>RR-</w:t>
      </w:r>
      <w:r w:rsidRPr="00AD6284">
        <w:rPr>
          <w:rFonts w:cs="Arial"/>
          <w:color w:val="000000"/>
          <w:sz w:val="24"/>
          <w:szCs w:val="24"/>
          <w:lang w:val="es-MX"/>
        </w:rPr>
        <w:t>67</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el fideicomiso del centro historico de san luis potosí</w:t>
      </w:r>
      <w:r>
        <w:rPr>
          <w:rFonts w:cs="Arial"/>
          <w:b w:val="0"/>
          <w:color w:val="000000"/>
          <w:sz w:val="24"/>
          <w:szCs w:val="24"/>
          <w:lang w:val="es-MX"/>
        </w:rPr>
        <w:t xml:space="preserve">. </w:t>
      </w:r>
    </w:p>
    <w:p w:rsidR="00554FCF" w:rsidRDefault="00554FCF" w:rsidP="00554FC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554FCF" w:rsidRDefault="00830CDA" w:rsidP="00554FCF">
      <w:pPr>
        <w:shd w:val="clear" w:color="auto" w:fill="FFFFFF"/>
        <w:jc w:val="both"/>
        <w:textAlignment w:val="baseline"/>
        <w:rPr>
          <w:b/>
          <w:color w:val="000000"/>
          <w:lang w:val="es-MX"/>
        </w:rPr>
      </w:pPr>
      <w:r>
        <w:rPr>
          <w:b/>
          <w:color w:val="000000"/>
          <w:lang w:val="es-MX"/>
        </w:rPr>
        <w:t xml:space="preserve">Rosa María Motilla García, Secretaria de Pleno: </w:t>
      </w:r>
      <w:r w:rsidR="00554FCF">
        <w:rPr>
          <w:color w:val="000000"/>
          <w:lang w:val="es-MX"/>
        </w:rPr>
        <w:t>E</w:t>
      </w:r>
      <w:r w:rsidR="00554FCF" w:rsidRPr="0080757B">
        <w:rPr>
          <w:color w:val="000000"/>
          <w:lang w:val="es-MX"/>
        </w:rPr>
        <w:t xml:space="preserve">n consecuencia, se aprueba por unanimidad de votos  el proyecto de resolución relativo al expediente </w:t>
      </w:r>
      <w:r w:rsidR="00554FCF" w:rsidRPr="0080757B">
        <w:rPr>
          <w:color w:val="000000"/>
          <w:lang w:val="es-MX"/>
        </w:rPr>
        <w:lastRenderedPageBreak/>
        <w:t xml:space="preserve">mencionado con antelación. </w:t>
      </w:r>
      <w:r w:rsidR="00554FCF">
        <w:rPr>
          <w:b/>
          <w:color w:val="000000"/>
          <w:lang w:val="es-MX"/>
        </w:rPr>
        <w:t xml:space="preserve">EN EL QUE SE APLICA EL PRINCIPIO DE AFIRMATIVA FICTA. </w:t>
      </w:r>
    </w:p>
    <w:p w:rsidR="00554FCF" w:rsidRDefault="00554FCF" w:rsidP="00554FCF">
      <w:pPr>
        <w:pStyle w:val="corte2ponente"/>
        <w:jc w:val="both"/>
        <w:rPr>
          <w:rFonts w:cs="Arial"/>
          <w:b w:val="0"/>
          <w:color w:val="000000"/>
          <w:sz w:val="24"/>
          <w:szCs w:val="24"/>
        </w:rPr>
      </w:pPr>
    </w:p>
    <w:p w:rsidR="00554FCF" w:rsidRDefault="00554FCF" w:rsidP="00554FCF">
      <w:pPr>
        <w:pStyle w:val="corte2ponente"/>
        <w:jc w:val="both"/>
        <w:rPr>
          <w:rFonts w:cs="Arial"/>
          <w:b w:val="0"/>
          <w:color w:val="000000"/>
          <w:sz w:val="24"/>
          <w:szCs w:val="24"/>
          <w:lang w:val="es-MX"/>
        </w:rPr>
      </w:pPr>
      <w:r>
        <w:rPr>
          <w:rFonts w:cs="Arial"/>
          <w:color w:val="000000"/>
          <w:sz w:val="24"/>
          <w:szCs w:val="24"/>
        </w:rPr>
        <w:t>RR-</w:t>
      </w:r>
      <w:r w:rsidRPr="00AD6284">
        <w:rPr>
          <w:rFonts w:cs="Arial"/>
          <w:color w:val="000000"/>
          <w:sz w:val="24"/>
          <w:szCs w:val="24"/>
          <w:lang w:val="es-MX"/>
        </w:rPr>
        <w:t>103</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la secretaria de educación de gobierno del estado.</w:t>
      </w:r>
      <w:r>
        <w:rPr>
          <w:rFonts w:cs="Arial"/>
          <w:b w:val="0"/>
          <w:color w:val="000000"/>
          <w:sz w:val="24"/>
          <w:szCs w:val="24"/>
          <w:lang w:val="es-MX"/>
        </w:rPr>
        <w:t xml:space="preserve"> </w:t>
      </w:r>
    </w:p>
    <w:p w:rsidR="00554FCF" w:rsidRDefault="00554FCF" w:rsidP="00554FC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554FCF" w:rsidRDefault="00830CDA" w:rsidP="00554FCF">
      <w:pPr>
        <w:shd w:val="clear" w:color="auto" w:fill="FFFFFF"/>
        <w:jc w:val="both"/>
        <w:textAlignment w:val="baseline"/>
        <w:rPr>
          <w:b/>
          <w:color w:val="000000"/>
          <w:lang w:val="es-MX"/>
        </w:rPr>
      </w:pPr>
      <w:r>
        <w:rPr>
          <w:b/>
          <w:color w:val="000000"/>
          <w:lang w:val="es-MX"/>
        </w:rPr>
        <w:t xml:space="preserve">Rosa María Motilla García, Secretaria de Pleno: </w:t>
      </w:r>
      <w:r w:rsidR="00554FCF">
        <w:rPr>
          <w:color w:val="000000"/>
          <w:lang w:val="es-MX"/>
        </w:rPr>
        <w:t>E</w:t>
      </w:r>
      <w:r w:rsidR="00554FCF" w:rsidRPr="0080757B">
        <w:rPr>
          <w:color w:val="000000"/>
          <w:lang w:val="es-MX"/>
        </w:rPr>
        <w:t xml:space="preserve">n consecuencia, se aprueba por unanimidad de votos  el proyecto de resolución relativo al expediente mencionado con antelación. </w:t>
      </w:r>
      <w:r w:rsidR="00554FCF">
        <w:rPr>
          <w:b/>
          <w:color w:val="000000"/>
          <w:lang w:val="es-MX"/>
        </w:rPr>
        <w:t>EN EL QUE SE MODIFICA EL ACTO IMPUGNADO.</w:t>
      </w:r>
    </w:p>
    <w:p w:rsidR="00554FCF" w:rsidRPr="00AD6284" w:rsidRDefault="00554FCF" w:rsidP="00554FCF">
      <w:pPr>
        <w:pStyle w:val="corte2ponente"/>
        <w:jc w:val="both"/>
        <w:rPr>
          <w:rFonts w:cs="Arial"/>
          <w:b w:val="0"/>
          <w:color w:val="000000"/>
          <w:sz w:val="24"/>
          <w:szCs w:val="24"/>
        </w:rPr>
      </w:pPr>
    </w:p>
    <w:p w:rsidR="00554FCF" w:rsidRPr="00AD6284" w:rsidRDefault="00554FCF" w:rsidP="00554FCF">
      <w:pPr>
        <w:pStyle w:val="corte2ponente"/>
        <w:jc w:val="both"/>
        <w:rPr>
          <w:rFonts w:cs="Arial"/>
          <w:b w:val="0"/>
          <w:color w:val="000000"/>
          <w:sz w:val="24"/>
          <w:szCs w:val="24"/>
          <w:lang w:val="es-MX"/>
        </w:rPr>
      </w:pPr>
      <w:r>
        <w:rPr>
          <w:rFonts w:cs="Arial"/>
          <w:color w:val="000000"/>
          <w:sz w:val="24"/>
          <w:szCs w:val="24"/>
        </w:rPr>
        <w:t>RR-</w:t>
      </w:r>
      <w:r w:rsidRPr="00AD6284">
        <w:rPr>
          <w:rFonts w:cs="Arial"/>
          <w:color w:val="000000"/>
          <w:sz w:val="24"/>
          <w:szCs w:val="24"/>
          <w:lang w:val="es-MX"/>
        </w:rPr>
        <w:t>106</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la oficialía mayor del estado de san luis potosí.</w:t>
      </w:r>
      <w:r>
        <w:rPr>
          <w:rFonts w:cs="Arial"/>
          <w:b w:val="0"/>
          <w:color w:val="000000"/>
          <w:sz w:val="24"/>
          <w:szCs w:val="24"/>
          <w:lang w:val="es-MX"/>
        </w:rPr>
        <w:t xml:space="preserve"> </w:t>
      </w:r>
    </w:p>
    <w:p w:rsidR="00554FCF" w:rsidRDefault="00554FCF" w:rsidP="00554FC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554FCF" w:rsidRDefault="00754F99" w:rsidP="00554FCF">
      <w:pPr>
        <w:shd w:val="clear" w:color="auto" w:fill="FFFFFF"/>
        <w:jc w:val="both"/>
        <w:textAlignment w:val="baseline"/>
        <w:rPr>
          <w:b/>
          <w:color w:val="000000"/>
          <w:lang w:val="es-MX"/>
        </w:rPr>
      </w:pPr>
      <w:r>
        <w:rPr>
          <w:b/>
          <w:color w:val="000000"/>
          <w:lang w:val="es-MX"/>
        </w:rPr>
        <w:t xml:space="preserve">Rosa María Motilla García, Secretaria de Pleno: </w:t>
      </w:r>
      <w:r w:rsidR="00554FCF">
        <w:rPr>
          <w:color w:val="000000"/>
          <w:lang w:val="es-MX"/>
        </w:rPr>
        <w:t>E</w:t>
      </w:r>
      <w:r w:rsidR="00554FCF" w:rsidRPr="0080757B">
        <w:rPr>
          <w:color w:val="000000"/>
          <w:lang w:val="es-MX"/>
        </w:rPr>
        <w:t xml:space="preserve">n consecuencia, se aprueba por unanimidad de votos  el proyecto de resolución relativo al expediente mencionado con antelación. </w:t>
      </w:r>
      <w:r w:rsidR="00554FCF">
        <w:rPr>
          <w:b/>
          <w:color w:val="000000"/>
          <w:lang w:val="es-MX"/>
        </w:rPr>
        <w:t>EN EL QUE SE MODIFICA EL ACTO IMPUGNADO.</w:t>
      </w:r>
    </w:p>
    <w:p w:rsidR="00554FCF" w:rsidRPr="00AD6284" w:rsidRDefault="00554FCF" w:rsidP="00554FCF">
      <w:pPr>
        <w:pStyle w:val="corte2ponente"/>
        <w:jc w:val="both"/>
        <w:rPr>
          <w:rFonts w:cs="Arial"/>
          <w:b w:val="0"/>
          <w:color w:val="000000"/>
          <w:sz w:val="24"/>
          <w:szCs w:val="24"/>
        </w:rPr>
      </w:pPr>
    </w:p>
    <w:p w:rsidR="00554FCF" w:rsidRPr="00AD6284" w:rsidRDefault="00554FCF" w:rsidP="00554FCF">
      <w:pPr>
        <w:pStyle w:val="corte2ponente"/>
        <w:jc w:val="both"/>
        <w:rPr>
          <w:rFonts w:cs="Arial"/>
          <w:b w:val="0"/>
          <w:color w:val="000000"/>
          <w:sz w:val="24"/>
          <w:szCs w:val="24"/>
          <w:lang w:val="es-MX"/>
        </w:rPr>
      </w:pPr>
      <w:r>
        <w:rPr>
          <w:rFonts w:cs="Arial"/>
          <w:color w:val="000000"/>
          <w:sz w:val="24"/>
          <w:szCs w:val="24"/>
        </w:rPr>
        <w:t>RR-</w:t>
      </w:r>
      <w:r w:rsidRPr="00AD6284">
        <w:rPr>
          <w:rFonts w:cs="Arial"/>
          <w:color w:val="000000"/>
          <w:sz w:val="24"/>
          <w:szCs w:val="24"/>
          <w:lang w:val="es-MX"/>
        </w:rPr>
        <w:t>112</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el patronato de la feria nacional potosina. </w:t>
      </w:r>
    </w:p>
    <w:p w:rsidR="00554FCF" w:rsidRDefault="00554FCF" w:rsidP="00554FC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554FCF" w:rsidRDefault="00830CDA" w:rsidP="00554FCF">
      <w:pPr>
        <w:shd w:val="clear" w:color="auto" w:fill="FFFFFF"/>
        <w:jc w:val="both"/>
        <w:textAlignment w:val="baseline"/>
        <w:rPr>
          <w:b/>
          <w:color w:val="000000"/>
          <w:lang w:val="es-MX"/>
        </w:rPr>
      </w:pPr>
      <w:r>
        <w:rPr>
          <w:b/>
          <w:color w:val="000000"/>
          <w:lang w:val="es-MX"/>
        </w:rPr>
        <w:t xml:space="preserve">Rosa María Motilla García, Secretaria de Pleno: </w:t>
      </w:r>
      <w:r w:rsidR="00554FCF">
        <w:rPr>
          <w:color w:val="000000"/>
          <w:lang w:val="es-MX"/>
        </w:rPr>
        <w:t>E</w:t>
      </w:r>
      <w:r w:rsidR="00554FCF" w:rsidRPr="0080757B">
        <w:rPr>
          <w:color w:val="000000"/>
          <w:lang w:val="es-MX"/>
        </w:rPr>
        <w:t xml:space="preserve">n consecuencia, se aprueba por unanimidad de votos  el proyecto de resolución relativo al expediente mencionado con antelación. </w:t>
      </w:r>
      <w:r w:rsidR="00554FCF">
        <w:rPr>
          <w:b/>
          <w:color w:val="000000"/>
          <w:lang w:val="es-MX"/>
        </w:rPr>
        <w:t>EN EL QUE SE APLICA EL PRINCIPIO DE AFIRMATIVA FICTA.</w:t>
      </w:r>
    </w:p>
    <w:p w:rsidR="00554FCF" w:rsidRPr="00AD6284" w:rsidRDefault="00554FCF" w:rsidP="00554FCF">
      <w:pPr>
        <w:pStyle w:val="corte2ponente"/>
        <w:jc w:val="both"/>
        <w:rPr>
          <w:rFonts w:cs="Arial"/>
          <w:b w:val="0"/>
          <w:color w:val="000000"/>
          <w:sz w:val="24"/>
          <w:szCs w:val="24"/>
        </w:rPr>
      </w:pPr>
    </w:p>
    <w:p w:rsidR="00554FCF" w:rsidRPr="00AD6284" w:rsidRDefault="00554FCF" w:rsidP="00554FCF">
      <w:pPr>
        <w:pStyle w:val="corte2ponente"/>
        <w:jc w:val="both"/>
        <w:rPr>
          <w:rFonts w:cs="Arial"/>
          <w:b w:val="0"/>
          <w:color w:val="000000"/>
          <w:sz w:val="24"/>
          <w:szCs w:val="24"/>
        </w:rPr>
      </w:pPr>
      <w:r>
        <w:rPr>
          <w:rFonts w:cs="Arial"/>
          <w:color w:val="000000"/>
          <w:sz w:val="24"/>
          <w:szCs w:val="24"/>
        </w:rPr>
        <w:t>RR-</w:t>
      </w:r>
      <w:r w:rsidRPr="00AD6284">
        <w:rPr>
          <w:rFonts w:cs="Arial"/>
          <w:color w:val="000000"/>
          <w:sz w:val="24"/>
          <w:szCs w:val="24"/>
          <w:lang w:val="es-MX"/>
        </w:rPr>
        <w:t>121</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la comisión estatal de garantía de acceso a la informacion pública del estado de san luis potosí.</w:t>
      </w:r>
      <w:r>
        <w:rPr>
          <w:rFonts w:cs="Arial"/>
          <w:b w:val="0"/>
          <w:color w:val="000000"/>
          <w:sz w:val="24"/>
          <w:szCs w:val="24"/>
          <w:lang w:val="es-MX"/>
        </w:rPr>
        <w:t xml:space="preserve"> </w:t>
      </w:r>
    </w:p>
    <w:p w:rsidR="00554FCF" w:rsidRDefault="00554FCF" w:rsidP="00554FC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lastRenderedPageBreak/>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554FCF" w:rsidRDefault="00830CDA" w:rsidP="00554FCF">
      <w:pPr>
        <w:shd w:val="clear" w:color="auto" w:fill="FFFFFF"/>
        <w:jc w:val="both"/>
        <w:textAlignment w:val="baseline"/>
        <w:rPr>
          <w:b/>
          <w:color w:val="000000"/>
          <w:lang w:val="es-MX"/>
        </w:rPr>
      </w:pPr>
      <w:r>
        <w:rPr>
          <w:b/>
          <w:color w:val="000000"/>
          <w:lang w:val="es-MX"/>
        </w:rPr>
        <w:t xml:space="preserve">Rosa María Motilla García, Secretaria de Pleno: </w:t>
      </w:r>
      <w:r w:rsidR="00554FCF">
        <w:rPr>
          <w:color w:val="000000"/>
          <w:lang w:val="es-MX"/>
        </w:rPr>
        <w:t>E</w:t>
      </w:r>
      <w:r w:rsidR="00554FCF" w:rsidRPr="0080757B">
        <w:rPr>
          <w:color w:val="000000"/>
          <w:lang w:val="es-MX"/>
        </w:rPr>
        <w:t xml:space="preserve">n consecuencia, se aprueba por unanimidad de votos  el proyecto de resolución relativo al expediente mencionado con antelación. </w:t>
      </w:r>
      <w:r w:rsidR="00554FCF">
        <w:rPr>
          <w:b/>
          <w:color w:val="000000"/>
          <w:lang w:val="es-MX"/>
        </w:rPr>
        <w:t xml:space="preserve">EN EL QUE SE MODIFICA EL ACTO IMPUGNADO. </w:t>
      </w:r>
    </w:p>
    <w:p w:rsidR="00554FCF" w:rsidRPr="00B91FA6" w:rsidRDefault="00554FCF" w:rsidP="00554FCF">
      <w:pPr>
        <w:pStyle w:val="corte2ponente"/>
        <w:jc w:val="both"/>
        <w:rPr>
          <w:rFonts w:cs="Arial"/>
          <w:b w:val="0"/>
          <w:color w:val="000000"/>
          <w:sz w:val="24"/>
          <w:szCs w:val="24"/>
        </w:rPr>
      </w:pPr>
    </w:p>
    <w:p w:rsidR="00554FCF" w:rsidRPr="000E4230" w:rsidRDefault="00554FCF" w:rsidP="00554FCF">
      <w:pPr>
        <w:jc w:val="both"/>
        <w:rPr>
          <w:rFonts w:eastAsia="Arial Unicode MS"/>
          <w:b/>
          <w:u w:val="single"/>
        </w:rPr>
      </w:pPr>
      <w:r w:rsidRPr="000E4230">
        <w:rPr>
          <w:rFonts w:eastAsia="Arial Unicode MS"/>
          <w:b/>
          <w:u w:val="single"/>
        </w:rPr>
        <w:t>PONENCIA 2</w:t>
      </w:r>
    </w:p>
    <w:p w:rsidR="00554FCF" w:rsidRPr="000E4230" w:rsidRDefault="00554FCF" w:rsidP="00554FCF">
      <w:pPr>
        <w:jc w:val="both"/>
        <w:rPr>
          <w:rFonts w:eastAsia="Arial Unicode MS"/>
          <w:b/>
          <w:u w:val="single"/>
        </w:rPr>
      </w:pPr>
      <w:r w:rsidRPr="000E4230">
        <w:rPr>
          <w:rFonts w:eastAsia="Arial Unicode MS"/>
          <w:b/>
          <w:u w:val="single"/>
        </w:rPr>
        <w:t>PRESENTADOS POR PRIMERA OCASIÓN</w:t>
      </w:r>
    </w:p>
    <w:p w:rsidR="00554FCF" w:rsidRPr="000E4230" w:rsidRDefault="00554FCF" w:rsidP="00554FCF">
      <w:pPr>
        <w:jc w:val="both"/>
        <w:rPr>
          <w:rFonts w:eastAsia="Arial Unicode MS"/>
          <w:b/>
          <w:u w:val="single"/>
        </w:rPr>
      </w:pPr>
    </w:p>
    <w:p w:rsidR="00554FCF" w:rsidRDefault="00554FCF" w:rsidP="00554FCF">
      <w:pPr>
        <w:jc w:val="both"/>
      </w:pPr>
      <w:r>
        <w:rPr>
          <w:rFonts w:eastAsia="Arial Unicode MS"/>
          <w:b/>
        </w:rPr>
        <w:t>RR-035/2018</w:t>
      </w:r>
      <w:r w:rsidRPr="00020CB0">
        <w:rPr>
          <w:rFonts w:eastAsia="Arial Unicode MS"/>
          <w:b/>
        </w:rPr>
        <w:t xml:space="preserve">-2. </w:t>
      </w:r>
      <w:r w:rsidRPr="00020CB0">
        <w:rPr>
          <w:rFonts w:eastAsia="Arial Unicode MS"/>
        </w:rPr>
        <w:t>RELATIVO AL RECURSO DE REVISIÓN, CONTRA ACTOS DEL</w:t>
      </w:r>
      <w:r w:rsidRPr="00020CB0">
        <w:t xml:space="preserve"> GOBIERNO DEL ESTADO DE SAN LUIS POTOSÍ POR CONDUCTO DE LA SECRETARÍA DE COMUNICACIONES Y TRANSPORTES A TRAVÉS DEL SECRETARIO Y DEL TITULAR DE LA UNIDAD DE TRANSPARENCIA. </w:t>
      </w:r>
    </w:p>
    <w:p w:rsidR="00554FCF" w:rsidRDefault="00554FCF" w:rsidP="00554FC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554FCF" w:rsidRPr="00020CB0" w:rsidRDefault="00830CDA" w:rsidP="00554FCF">
      <w:pPr>
        <w:jc w:val="both"/>
      </w:pPr>
      <w:r>
        <w:rPr>
          <w:b/>
          <w:color w:val="000000"/>
          <w:lang w:val="es-MX"/>
        </w:rPr>
        <w:t xml:space="preserve">Rosa María Motilla García, Secretaria de Pleno: </w:t>
      </w:r>
      <w:r w:rsidR="00554FCF">
        <w:rPr>
          <w:color w:val="000000"/>
          <w:lang w:val="es-MX"/>
        </w:rPr>
        <w:t>E</w:t>
      </w:r>
      <w:r w:rsidR="00554FCF" w:rsidRPr="0080757B">
        <w:rPr>
          <w:color w:val="000000"/>
          <w:lang w:val="es-MX"/>
        </w:rPr>
        <w:t xml:space="preserve">n consecuencia, se aprueba por unanimidad de votos  el proyecto de resolución relativo al expediente mencionado con antelación. </w:t>
      </w:r>
      <w:r w:rsidR="00554FCF">
        <w:rPr>
          <w:b/>
          <w:color w:val="000000"/>
          <w:lang w:val="es-MX"/>
        </w:rPr>
        <w:t>EN EL QUE SE MODIFICA EL ACTO IMPUGNADO.</w:t>
      </w:r>
    </w:p>
    <w:p w:rsidR="00554FCF" w:rsidRPr="002109C5" w:rsidRDefault="00554FCF" w:rsidP="00554FCF">
      <w:pPr>
        <w:pStyle w:val="corte4fondo"/>
        <w:spacing w:line="240" w:lineRule="auto"/>
        <w:ind w:firstLine="0"/>
        <w:rPr>
          <w:rFonts w:cs="Arial"/>
          <w:b/>
          <w:sz w:val="24"/>
          <w:szCs w:val="24"/>
          <w:lang w:val="es-MX"/>
        </w:rPr>
      </w:pPr>
      <w:r w:rsidRPr="00020CB0">
        <w:rPr>
          <w:rFonts w:cs="Arial"/>
          <w:b/>
          <w:sz w:val="24"/>
          <w:szCs w:val="24"/>
        </w:rPr>
        <w:t xml:space="preserve"> </w:t>
      </w:r>
    </w:p>
    <w:p w:rsidR="00554FCF" w:rsidRPr="00020CB0" w:rsidRDefault="00554FCF" w:rsidP="00554FCF">
      <w:pPr>
        <w:pStyle w:val="corte4fondo"/>
        <w:spacing w:line="240" w:lineRule="auto"/>
        <w:ind w:firstLine="0"/>
        <w:rPr>
          <w:rFonts w:cs="Arial"/>
          <w:sz w:val="24"/>
          <w:szCs w:val="24"/>
        </w:rPr>
      </w:pPr>
      <w:r w:rsidRPr="00020CB0">
        <w:rPr>
          <w:rFonts w:eastAsia="Arial Unicode MS" w:cs="Arial"/>
          <w:b/>
          <w:sz w:val="24"/>
          <w:szCs w:val="24"/>
        </w:rPr>
        <w:t xml:space="preserve">RR-038/2018-2. </w:t>
      </w:r>
      <w:r w:rsidRPr="00020CB0">
        <w:rPr>
          <w:rFonts w:eastAsia="Arial Unicode MS" w:cs="Arial"/>
          <w:sz w:val="24"/>
          <w:szCs w:val="24"/>
        </w:rPr>
        <w:t xml:space="preserve">RELATIVO AL RECURSO DE REVISIÓN, CONTRA ACTOS DEL </w:t>
      </w:r>
      <w:r w:rsidRPr="00020CB0">
        <w:rPr>
          <w:rFonts w:cs="Arial"/>
          <w:sz w:val="24"/>
          <w:szCs w:val="24"/>
        </w:rPr>
        <w:t xml:space="preserve">CONGRESO DEL ESTADO DE SAN LUIS POTOSÍ POR CONDUCTO DEL PRESIDENTE, DEL TITULAR DE LA UNIDAD DE TRANSPARENCIA Y DEL TITULAR DE LA COORDINACION DE FINANZAS. </w:t>
      </w:r>
    </w:p>
    <w:p w:rsidR="00554FCF" w:rsidRDefault="00554FCF" w:rsidP="00554FC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554FCF" w:rsidRPr="00830CDA" w:rsidRDefault="00554FCF" w:rsidP="00554FCF">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554FCF" w:rsidRPr="002F4951" w:rsidRDefault="00830CDA" w:rsidP="00554FCF">
      <w:pPr>
        <w:pStyle w:val="corte4fondo"/>
        <w:spacing w:line="240" w:lineRule="auto"/>
        <w:ind w:firstLine="0"/>
        <w:rPr>
          <w:rFonts w:cs="Arial"/>
          <w:b/>
          <w:sz w:val="24"/>
          <w:szCs w:val="24"/>
          <w:lang w:val="es-MX"/>
        </w:rPr>
      </w:pPr>
      <w:r w:rsidRPr="00830CDA">
        <w:rPr>
          <w:b/>
          <w:color w:val="000000"/>
          <w:sz w:val="24"/>
          <w:szCs w:val="24"/>
          <w:lang w:val="es-MX"/>
        </w:rPr>
        <w:t xml:space="preserve">Rosa María Motilla García, Secretaria de Pleno: </w:t>
      </w:r>
      <w:r w:rsidR="00554FCF" w:rsidRPr="002F4951">
        <w:rPr>
          <w:color w:val="000000"/>
          <w:sz w:val="24"/>
          <w:szCs w:val="24"/>
          <w:lang w:val="es-MX"/>
        </w:rPr>
        <w:t xml:space="preserve">En consecuencia, se aprueba por unanimidad de votos  el proyecto de resolución relativo al expediente mencionado con antelación. </w:t>
      </w:r>
      <w:r w:rsidR="00554FCF" w:rsidRPr="002F4951">
        <w:rPr>
          <w:b/>
          <w:color w:val="000000"/>
          <w:sz w:val="24"/>
          <w:szCs w:val="24"/>
          <w:lang w:val="es-MX"/>
        </w:rPr>
        <w:t xml:space="preserve">EN EL QUE </w:t>
      </w:r>
      <w:r w:rsidR="00554FCF">
        <w:rPr>
          <w:b/>
          <w:color w:val="000000"/>
          <w:sz w:val="24"/>
          <w:szCs w:val="24"/>
          <w:lang w:val="es-MX"/>
        </w:rPr>
        <w:t xml:space="preserve">SE MODIFICA EL ACTO IMPUGNADO. </w:t>
      </w:r>
    </w:p>
    <w:p w:rsidR="00554FCF" w:rsidRPr="002109C5" w:rsidRDefault="00554FCF" w:rsidP="00554FCF">
      <w:pPr>
        <w:pStyle w:val="corte4fondo"/>
        <w:spacing w:line="240" w:lineRule="auto"/>
        <w:ind w:firstLine="0"/>
        <w:rPr>
          <w:rFonts w:cs="Arial"/>
          <w:b/>
          <w:sz w:val="24"/>
          <w:szCs w:val="24"/>
          <w:lang w:val="es-MX"/>
        </w:rPr>
      </w:pPr>
    </w:p>
    <w:p w:rsidR="00554FCF" w:rsidRPr="00020CB0" w:rsidRDefault="00554FCF" w:rsidP="00554FCF">
      <w:pPr>
        <w:pStyle w:val="corte4fondo"/>
        <w:spacing w:line="240" w:lineRule="auto"/>
        <w:ind w:firstLine="0"/>
        <w:rPr>
          <w:rFonts w:cs="Arial"/>
          <w:sz w:val="24"/>
          <w:szCs w:val="24"/>
        </w:rPr>
      </w:pPr>
      <w:r w:rsidRPr="00020CB0">
        <w:rPr>
          <w:rFonts w:cs="Arial"/>
          <w:b/>
          <w:sz w:val="24"/>
          <w:szCs w:val="24"/>
        </w:rPr>
        <w:t xml:space="preserve">RR-047/2018-2. </w:t>
      </w:r>
      <w:r w:rsidRPr="00020CB0">
        <w:rPr>
          <w:rFonts w:cs="Arial"/>
          <w:sz w:val="24"/>
          <w:szCs w:val="24"/>
        </w:rPr>
        <w:t xml:space="preserve">RELATIVO AL RECURSO DE REVISIÓN, CONTRA ACTOS ACTO DEL GOBIERNO DEL ESTADO DE SAN LUIS POTOSÍ POR CONDUCTO DE LA SECRETARÍA DE EDUCACIÓN, A TRAVÉS DEL SECRETARIO Y DEL TITULAR DE LA UNIDAD DE TRANSPARENCIA, ASÍ COMO DEL SISTEMA EDUCATIVO ESTATAL REGULAR, A TRAVÉS DEL DIRECTORA GENERAL, DEL TITULAR DE LA UNIDAD DE TRANSPARENCIA, DEL DEPARTAMENTO DE CONTROL ESCOLAR Y DE LA INSPECTORA DE EDUCACIÓN SUPERIOR, AL IGUAL QUE DEL DIRECTOR GENERAL DE LA BENEMERITA Y CENTENARIA ESCUELA NORMAL DEL ESTADO. </w:t>
      </w:r>
    </w:p>
    <w:p w:rsidR="00554FCF" w:rsidRDefault="00554FCF" w:rsidP="00554FCF">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la </w:t>
      </w:r>
      <w:r>
        <w:rPr>
          <w:b/>
          <w:color w:val="000000"/>
          <w:lang w:val="es-MX"/>
        </w:rPr>
        <w:t>Comisionada Paulina Sánchez Pérez del Pozo</w:t>
      </w:r>
      <w:r>
        <w:rPr>
          <w:color w:val="000000"/>
          <w:lang w:val="es-MX"/>
        </w:rPr>
        <w:t>:</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554FCF" w:rsidRPr="00830CDA" w:rsidRDefault="00554FCF" w:rsidP="00554FCF">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554FCF" w:rsidRPr="002F4951" w:rsidRDefault="00830CDA" w:rsidP="00554FCF">
      <w:pPr>
        <w:pStyle w:val="corte4fondo"/>
        <w:spacing w:line="240" w:lineRule="auto"/>
        <w:ind w:firstLine="0"/>
        <w:rPr>
          <w:rFonts w:eastAsia="Arial Unicode MS" w:cs="Arial"/>
          <w:b/>
          <w:color w:val="2F5496"/>
          <w:sz w:val="24"/>
          <w:szCs w:val="24"/>
          <w:lang w:val="es-MX"/>
        </w:rPr>
      </w:pPr>
      <w:r w:rsidRPr="00830CDA">
        <w:rPr>
          <w:b/>
          <w:color w:val="000000"/>
          <w:sz w:val="24"/>
          <w:szCs w:val="24"/>
          <w:lang w:val="es-MX"/>
        </w:rPr>
        <w:t xml:space="preserve">Rosa María Motilla García, Secretaria de Pleno: </w:t>
      </w:r>
      <w:r w:rsidR="00554FCF" w:rsidRPr="002F4951">
        <w:rPr>
          <w:color w:val="000000"/>
          <w:sz w:val="24"/>
          <w:szCs w:val="24"/>
          <w:lang w:val="es-MX"/>
        </w:rPr>
        <w:t xml:space="preserve">En consecuencia, se aprueba por unanimidad de votos  el proyecto de resolución relativo al expediente mencionado con antelación. </w:t>
      </w:r>
      <w:r w:rsidR="00554FCF" w:rsidRPr="002F4951">
        <w:rPr>
          <w:b/>
          <w:color w:val="000000"/>
          <w:sz w:val="24"/>
          <w:szCs w:val="24"/>
          <w:lang w:val="es-MX"/>
        </w:rPr>
        <w:t xml:space="preserve">EN EL QUE </w:t>
      </w:r>
      <w:r w:rsidR="00554FCF">
        <w:rPr>
          <w:b/>
          <w:color w:val="000000"/>
          <w:sz w:val="24"/>
          <w:szCs w:val="24"/>
          <w:lang w:val="es-MX"/>
        </w:rPr>
        <w:t xml:space="preserve">SE SOBRESEE EN PARTE EL RECURSO DE REVISIÓN Y SE CONFIRMA EL ACTO IMPUGNADO. </w:t>
      </w:r>
    </w:p>
    <w:p w:rsidR="00554FCF" w:rsidRDefault="00554FCF" w:rsidP="00554FCF">
      <w:pPr>
        <w:jc w:val="both"/>
        <w:rPr>
          <w:b/>
          <w:u w:val="single"/>
          <w:shd w:val="clear" w:color="auto" w:fill="FFFFFF"/>
        </w:rPr>
      </w:pPr>
    </w:p>
    <w:p w:rsidR="00554FCF" w:rsidRPr="000E4230" w:rsidRDefault="00554FCF" w:rsidP="00554FCF">
      <w:pPr>
        <w:jc w:val="both"/>
        <w:rPr>
          <w:b/>
          <w:u w:val="single"/>
          <w:shd w:val="clear" w:color="auto" w:fill="FFFFFF"/>
        </w:rPr>
      </w:pPr>
      <w:r w:rsidRPr="000E4230">
        <w:rPr>
          <w:b/>
          <w:u w:val="single"/>
          <w:shd w:val="clear" w:color="auto" w:fill="FFFFFF"/>
        </w:rPr>
        <w:t>PONENCIA 3</w:t>
      </w:r>
    </w:p>
    <w:p w:rsidR="00554FCF" w:rsidRDefault="00554FCF" w:rsidP="00554FCF">
      <w:pPr>
        <w:jc w:val="both"/>
        <w:rPr>
          <w:rFonts w:eastAsia="Arial Unicode MS"/>
          <w:b/>
          <w:u w:val="single"/>
          <w:lang w:eastAsia="es-ES"/>
        </w:rPr>
      </w:pPr>
      <w:r w:rsidRPr="000E4230">
        <w:rPr>
          <w:rFonts w:eastAsia="Arial Unicode MS"/>
          <w:b/>
          <w:u w:val="single"/>
          <w:lang w:eastAsia="es-ES"/>
        </w:rPr>
        <w:t>PRESENTADOS POR PRIMERA OCASIÓN</w:t>
      </w:r>
    </w:p>
    <w:p w:rsidR="00554FCF" w:rsidRDefault="00554FCF" w:rsidP="00554FCF">
      <w:pPr>
        <w:jc w:val="both"/>
        <w:rPr>
          <w:rFonts w:eastAsia="Arial Unicode MS"/>
          <w:b/>
          <w:u w:val="single"/>
          <w:lang w:eastAsia="es-ES"/>
        </w:rPr>
      </w:pPr>
    </w:p>
    <w:p w:rsidR="00554FCF" w:rsidRPr="00413ECA" w:rsidRDefault="00554FCF" w:rsidP="00554FCF">
      <w:pPr>
        <w:jc w:val="both"/>
        <w:rPr>
          <w:rFonts w:eastAsia="Arial Unicode MS" w:cs="Arial Unicode MS"/>
          <w:lang w:eastAsia="es-ES"/>
        </w:rPr>
      </w:pPr>
      <w:r>
        <w:rPr>
          <w:rFonts w:eastAsia="Arial Unicode MS" w:cs="Arial Unicode MS"/>
          <w:b/>
          <w:lang w:eastAsia="es-ES"/>
        </w:rPr>
        <w:t>RR-066/2018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FALTA DE RESPUESTA DEL PROGARAMA ESPECIAL DE FOMENTO A LA VIVIENDA PARA EL MAGISTERIO. </w:t>
      </w:r>
      <w:r w:rsidRPr="00413ECA">
        <w:rPr>
          <w:rFonts w:eastAsia="Arial Unicode MS" w:cs="Arial Unicode MS"/>
          <w:lang w:eastAsia="es-ES"/>
        </w:rPr>
        <w:t xml:space="preserve"> </w:t>
      </w:r>
    </w:p>
    <w:p w:rsidR="00554FCF" w:rsidRDefault="00554FCF" w:rsidP="00554FC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554FCF" w:rsidRDefault="00830CDA" w:rsidP="00830CDA">
      <w:pPr>
        <w:jc w:val="both"/>
        <w:rPr>
          <w:rFonts w:eastAsia="Arial Unicode MS" w:cs="Arial Unicode MS"/>
          <w:lang w:eastAsia="es-ES"/>
        </w:rPr>
      </w:pPr>
      <w:r w:rsidRPr="00830CDA">
        <w:rPr>
          <w:b/>
          <w:color w:val="000000"/>
          <w:szCs w:val="24"/>
          <w:lang w:val="es-MX"/>
        </w:rPr>
        <w:t xml:space="preserve">Rosa María Motilla García, Secretaria de Pleno: </w:t>
      </w:r>
      <w:r w:rsidR="00554FCF" w:rsidRPr="002F4951">
        <w:rPr>
          <w:color w:val="000000"/>
          <w:lang w:val="es-MX"/>
        </w:rPr>
        <w:t xml:space="preserve">En consecuencia, se aprueba por unanimidad de votos  el proyecto de resolución relativo al expediente mencionado con antelación. </w:t>
      </w:r>
      <w:r w:rsidR="00554FCF" w:rsidRPr="002F4951">
        <w:rPr>
          <w:b/>
          <w:color w:val="000000"/>
          <w:lang w:val="es-MX"/>
        </w:rPr>
        <w:t xml:space="preserve">EN EL QUE </w:t>
      </w:r>
      <w:r w:rsidR="00554FCF">
        <w:rPr>
          <w:b/>
          <w:color w:val="000000"/>
          <w:lang w:val="es-MX"/>
        </w:rPr>
        <w:t xml:space="preserve">SE APLICA EL PRINCIPIO DE AFIRMATIVA FICTA. </w:t>
      </w:r>
    </w:p>
    <w:p w:rsidR="00554FCF" w:rsidRDefault="00554FCF" w:rsidP="00554FCF">
      <w:pPr>
        <w:jc w:val="both"/>
        <w:rPr>
          <w:rFonts w:eastAsia="Arial Unicode MS" w:cs="Arial Unicode MS"/>
          <w:lang w:eastAsia="es-ES"/>
        </w:rPr>
      </w:pPr>
    </w:p>
    <w:p w:rsidR="00554FCF" w:rsidRDefault="00554FCF" w:rsidP="00554FCF">
      <w:pPr>
        <w:jc w:val="both"/>
        <w:rPr>
          <w:rFonts w:eastAsia="Arial Unicode MS" w:cs="Arial Unicode MS"/>
          <w:lang w:eastAsia="es-ES"/>
        </w:rPr>
      </w:pPr>
      <w:r>
        <w:rPr>
          <w:rFonts w:eastAsia="Arial Unicode MS" w:cs="Arial Unicode MS"/>
          <w:b/>
          <w:lang w:eastAsia="es-ES"/>
        </w:rPr>
        <w:t>RR-096/2018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DEL AYUNTAMIENTO DE AXTLA DE TERRAZAS, S.L.P. </w:t>
      </w:r>
    </w:p>
    <w:p w:rsidR="00554FCF" w:rsidRDefault="00554FCF" w:rsidP="00554FC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554FCF" w:rsidRPr="00413ECA" w:rsidRDefault="00830CDA" w:rsidP="00830CDA">
      <w:pPr>
        <w:jc w:val="both"/>
        <w:rPr>
          <w:rFonts w:eastAsia="Arial Unicode MS" w:cs="Arial Unicode MS"/>
          <w:lang w:eastAsia="es-ES"/>
        </w:rPr>
      </w:pPr>
      <w:r w:rsidRPr="00830CDA">
        <w:rPr>
          <w:b/>
          <w:color w:val="000000"/>
          <w:szCs w:val="24"/>
          <w:lang w:val="es-MX"/>
        </w:rPr>
        <w:t xml:space="preserve">Rosa María Motilla García, Secretaria de Pleno: </w:t>
      </w:r>
      <w:r w:rsidR="00554FCF" w:rsidRPr="002F4951">
        <w:rPr>
          <w:color w:val="000000"/>
          <w:lang w:val="es-MX"/>
        </w:rPr>
        <w:t xml:space="preserve">En consecuencia, se aprueba por unanimidad de votos  el proyecto de resolución relativo al expediente mencionado con antelación. </w:t>
      </w:r>
      <w:r w:rsidR="00554FCF" w:rsidRPr="002F4951">
        <w:rPr>
          <w:b/>
          <w:color w:val="000000"/>
          <w:lang w:val="es-MX"/>
        </w:rPr>
        <w:t>EN EL QUE</w:t>
      </w:r>
      <w:r w:rsidR="00554FCF">
        <w:rPr>
          <w:b/>
          <w:color w:val="000000"/>
          <w:lang w:val="es-MX"/>
        </w:rPr>
        <w:t xml:space="preserve"> SE CONFIRMA EL ACTO IMPUGNADO. </w:t>
      </w:r>
    </w:p>
    <w:p w:rsidR="00554FCF" w:rsidRDefault="00554FCF" w:rsidP="00554FCF">
      <w:pPr>
        <w:jc w:val="both"/>
        <w:rPr>
          <w:rFonts w:eastAsia="Arial Unicode MS" w:cs="Arial Unicode MS"/>
          <w:lang w:eastAsia="es-ES"/>
        </w:rPr>
      </w:pPr>
    </w:p>
    <w:p w:rsidR="00554FCF" w:rsidRPr="00413ECA" w:rsidRDefault="00554FCF" w:rsidP="00554FCF">
      <w:pPr>
        <w:jc w:val="both"/>
        <w:rPr>
          <w:rFonts w:eastAsia="Arial Unicode MS" w:cs="Arial Unicode MS"/>
          <w:lang w:eastAsia="es-ES"/>
        </w:rPr>
      </w:pPr>
      <w:r>
        <w:rPr>
          <w:rFonts w:eastAsia="Arial Unicode MS" w:cs="Arial Unicode MS"/>
          <w:b/>
          <w:lang w:eastAsia="es-ES"/>
        </w:rPr>
        <w:t>RR-108/2018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 LA SECRETARÍA DE EDUCACIÓN DE GOBIERNO DEL ESTADO. </w:t>
      </w:r>
    </w:p>
    <w:p w:rsidR="00554FCF" w:rsidRDefault="00554FCF" w:rsidP="00554FC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A favor.</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554FCF" w:rsidRDefault="00830CDA" w:rsidP="00830CDA">
      <w:pPr>
        <w:jc w:val="both"/>
        <w:rPr>
          <w:rFonts w:eastAsia="Arial Unicode MS" w:cs="Arial Unicode MS"/>
          <w:lang w:eastAsia="es-ES"/>
        </w:rPr>
      </w:pPr>
      <w:r w:rsidRPr="00830CDA">
        <w:rPr>
          <w:b/>
          <w:color w:val="000000"/>
          <w:szCs w:val="24"/>
          <w:lang w:val="es-MX"/>
        </w:rPr>
        <w:t>Rosa María Motilla García, Secretaria de Pleno</w:t>
      </w:r>
      <w:proofErr w:type="gramStart"/>
      <w:r w:rsidRPr="00830CDA">
        <w:rPr>
          <w:b/>
          <w:color w:val="000000"/>
          <w:szCs w:val="24"/>
          <w:lang w:val="es-MX"/>
        </w:rPr>
        <w:t xml:space="preserve">: </w:t>
      </w:r>
      <w:r>
        <w:rPr>
          <w:b/>
          <w:color w:val="000000"/>
          <w:szCs w:val="24"/>
          <w:lang w:val="es-MX"/>
        </w:rPr>
        <w:t xml:space="preserve"> </w:t>
      </w:r>
      <w:r w:rsidR="00554FCF" w:rsidRPr="002F4951">
        <w:rPr>
          <w:color w:val="000000"/>
          <w:lang w:val="es-MX"/>
        </w:rPr>
        <w:t>En</w:t>
      </w:r>
      <w:proofErr w:type="gramEnd"/>
      <w:r w:rsidR="00554FCF" w:rsidRPr="002F4951">
        <w:rPr>
          <w:color w:val="000000"/>
          <w:lang w:val="es-MX"/>
        </w:rPr>
        <w:t xml:space="preserve"> consecuencia, se aprueba por unanimidad de votos  el proyecto de resolución relativo al expediente mencionado con antelación. </w:t>
      </w:r>
      <w:r w:rsidR="00554FCF" w:rsidRPr="002F4951">
        <w:rPr>
          <w:b/>
          <w:color w:val="000000"/>
          <w:lang w:val="es-MX"/>
        </w:rPr>
        <w:t>EN EL QUE</w:t>
      </w:r>
      <w:r w:rsidR="00554FCF">
        <w:rPr>
          <w:b/>
          <w:color w:val="000000"/>
          <w:lang w:val="es-MX"/>
        </w:rPr>
        <w:t xml:space="preserve"> SE REVOCA EL ACTO IMPUGNADO. </w:t>
      </w:r>
    </w:p>
    <w:p w:rsidR="00554FCF" w:rsidRPr="007A50FB" w:rsidRDefault="00554FCF" w:rsidP="00554FCF">
      <w:pPr>
        <w:jc w:val="both"/>
        <w:rPr>
          <w:rFonts w:eastAsia="Arial Unicode MS" w:cs="Arial Unicode MS"/>
          <w:lang w:eastAsia="es-ES"/>
        </w:rPr>
      </w:pPr>
    </w:p>
    <w:p w:rsidR="00554FCF" w:rsidRDefault="00554FCF" w:rsidP="00554FCF">
      <w:pPr>
        <w:jc w:val="both"/>
        <w:rPr>
          <w:rFonts w:eastAsia="Arial Unicode MS" w:cs="Arial Unicode MS"/>
          <w:lang w:eastAsia="es-ES"/>
        </w:rPr>
      </w:pPr>
      <w:r>
        <w:rPr>
          <w:rFonts w:eastAsia="Arial Unicode MS" w:cs="Arial Unicode MS"/>
          <w:b/>
          <w:lang w:eastAsia="es-ES"/>
        </w:rPr>
        <w:t>RR-129/2018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 LA COMISIÓN ESTATAL DE GARANTÍA Y ACCESO A LA INFORMACIÓN PÚBLICA. </w:t>
      </w:r>
    </w:p>
    <w:p w:rsidR="00554FCF" w:rsidRDefault="00554FCF" w:rsidP="00554FC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554FCF" w:rsidRDefault="00830CDA" w:rsidP="00830CDA">
      <w:pPr>
        <w:jc w:val="both"/>
        <w:rPr>
          <w:rFonts w:eastAsia="Arial Unicode MS" w:cs="Arial Unicode MS"/>
          <w:lang w:eastAsia="es-ES"/>
        </w:rPr>
      </w:pPr>
      <w:r w:rsidRPr="00830CDA">
        <w:rPr>
          <w:b/>
          <w:color w:val="000000"/>
          <w:szCs w:val="24"/>
          <w:lang w:val="es-MX"/>
        </w:rPr>
        <w:t xml:space="preserve">Rosa María Motilla García, Secretaria de Pleno: </w:t>
      </w:r>
      <w:r w:rsidR="00554FCF" w:rsidRPr="002F4951">
        <w:rPr>
          <w:color w:val="000000"/>
          <w:lang w:val="es-MX"/>
        </w:rPr>
        <w:t xml:space="preserve">En consecuencia, se aprueba por unanimidad de votos  el proyecto de resolución relativo al expediente mencionado con antelación. </w:t>
      </w:r>
      <w:r w:rsidR="00554FCF" w:rsidRPr="002F4951">
        <w:rPr>
          <w:b/>
          <w:color w:val="000000"/>
          <w:lang w:val="es-MX"/>
        </w:rPr>
        <w:t>EN EL QUE</w:t>
      </w:r>
      <w:r w:rsidR="00554FCF">
        <w:rPr>
          <w:b/>
          <w:color w:val="000000"/>
          <w:lang w:val="es-MX"/>
        </w:rPr>
        <w:t xml:space="preserve"> SE MODIFICA EL ACTO IMPUGNADO. </w:t>
      </w:r>
    </w:p>
    <w:p w:rsidR="00554FCF" w:rsidRDefault="00554FCF" w:rsidP="00554FCF">
      <w:pPr>
        <w:jc w:val="both"/>
        <w:rPr>
          <w:rFonts w:eastAsia="Arial Unicode MS" w:cs="Arial Unicode MS"/>
          <w:lang w:eastAsia="es-ES"/>
        </w:rPr>
      </w:pPr>
    </w:p>
    <w:p w:rsidR="00554FCF" w:rsidRPr="00413ECA" w:rsidRDefault="00554FCF" w:rsidP="00554FCF">
      <w:pPr>
        <w:jc w:val="both"/>
        <w:rPr>
          <w:rFonts w:eastAsia="Arial Unicode MS" w:cs="Arial Unicode MS"/>
          <w:lang w:eastAsia="es-ES"/>
        </w:rPr>
      </w:pPr>
      <w:r>
        <w:rPr>
          <w:rFonts w:eastAsia="Arial Unicode MS" w:cs="Arial Unicode MS"/>
          <w:b/>
          <w:lang w:eastAsia="es-ES"/>
        </w:rPr>
        <w:t>RR-132/2018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 LA COMISIÓN ESTATAL DE GARANTÍA DE ACCESO A LA INFORMACIÓN PÚBLICA DEL ESTADO. </w:t>
      </w:r>
    </w:p>
    <w:p w:rsidR="00554FCF" w:rsidRDefault="00554FCF" w:rsidP="00554FC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554FCF" w:rsidRDefault="00830CDA" w:rsidP="00830CDA">
      <w:pPr>
        <w:jc w:val="both"/>
        <w:rPr>
          <w:rFonts w:eastAsia="Arial Unicode MS" w:cs="Arial Unicode MS"/>
          <w:lang w:eastAsia="es-ES"/>
        </w:rPr>
      </w:pPr>
      <w:r w:rsidRPr="00830CDA">
        <w:rPr>
          <w:b/>
          <w:color w:val="000000"/>
          <w:szCs w:val="24"/>
          <w:lang w:val="es-MX"/>
        </w:rPr>
        <w:t>Rosa María Motilla García, Secretaria de Pleno</w:t>
      </w:r>
      <w:proofErr w:type="gramStart"/>
      <w:r w:rsidRPr="00830CDA">
        <w:rPr>
          <w:b/>
          <w:color w:val="000000"/>
          <w:szCs w:val="24"/>
          <w:lang w:val="es-MX"/>
        </w:rPr>
        <w:t xml:space="preserve">: </w:t>
      </w:r>
      <w:r>
        <w:rPr>
          <w:b/>
          <w:color w:val="000000"/>
          <w:szCs w:val="24"/>
          <w:lang w:val="es-MX"/>
        </w:rPr>
        <w:t xml:space="preserve"> </w:t>
      </w:r>
      <w:r w:rsidR="00554FCF" w:rsidRPr="002F4951">
        <w:rPr>
          <w:color w:val="000000"/>
          <w:lang w:val="es-MX"/>
        </w:rPr>
        <w:t>En</w:t>
      </w:r>
      <w:proofErr w:type="gramEnd"/>
      <w:r w:rsidR="00554FCF" w:rsidRPr="002F4951">
        <w:rPr>
          <w:color w:val="000000"/>
          <w:lang w:val="es-MX"/>
        </w:rPr>
        <w:t xml:space="preserve"> consecuencia, se aprueba por unanimidad de votos  el proyecto de resolución relativo al expediente mencionado con antelación. </w:t>
      </w:r>
      <w:r w:rsidR="00554FCF" w:rsidRPr="002F4951">
        <w:rPr>
          <w:b/>
          <w:color w:val="000000"/>
          <w:lang w:val="es-MX"/>
        </w:rPr>
        <w:t>EN EL QUE</w:t>
      </w:r>
      <w:r w:rsidR="00554FCF">
        <w:rPr>
          <w:b/>
          <w:color w:val="000000"/>
          <w:lang w:val="es-MX"/>
        </w:rPr>
        <w:t xml:space="preserve"> SE CONFIRMA EL ACTO IMPUGNADO. </w:t>
      </w:r>
    </w:p>
    <w:p w:rsidR="00E70AAB" w:rsidRDefault="00E70AAB" w:rsidP="00554FCF">
      <w:pPr>
        <w:jc w:val="both"/>
        <w:rPr>
          <w:rFonts w:eastAsia="Arial Unicode MS" w:cs="Arial Unicode MS"/>
          <w:lang w:eastAsia="es-ES"/>
        </w:rPr>
      </w:pPr>
    </w:p>
    <w:p w:rsidR="00554FCF" w:rsidRPr="00413ECA" w:rsidRDefault="00E70AAB" w:rsidP="00554FCF">
      <w:pPr>
        <w:jc w:val="both"/>
        <w:rPr>
          <w:rFonts w:eastAsia="Arial Unicode MS" w:cs="Arial Unicode MS"/>
          <w:lang w:eastAsia="es-ES"/>
        </w:rPr>
      </w:pPr>
      <w:r>
        <w:rPr>
          <w:rFonts w:eastAsia="Arial Unicode MS" w:cs="Arial Unicode MS"/>
          <w:b/>
          <w:lang w:eastAsia="es-ES"/>
        </w:rPr>
        <w:t>RR-</w:t>
      </w:r>
      <w:r w:rsidR="00554FCF">
        <w:rPr>
          <w:rFonts w:eastAsia="Arial Unicode MS" w:cs="Arial Unicode MS"/>
          <w:b/>
          <w:lang w:eastAsia="es-ES"/>
        </w:rPr>
        <w:t>144/2018</w:t>
      </w:r>
      <w:r w:rsidR="00554FCF" w:rsidRPr="007A50FB">
        <w:rPr>
          <w:rFonts w:eastAsia="Arial Unicode MS" w:cs="Arial Unicode MS"/>
          <w:b/>
          <w:lang w:eastAsia="es-ES"/>
        </w:rPr>
        <w:t>-3</w:t>
      </w:r>
      <w:r w:rsidR="00554FCF">
        <w:rPr>
          <w:rFonts w:eastAsia="Arial Unicode MS" w:cs="Arial Unicode MS"/>
          <w:b/>
          <w:lang w:eastAsia="es-ES"/>
        </w:rPr>
        <w:t>.</w:t>
      </w:r>
      <w:r w:rsidR="00554FCF" w:rsidRPr="007A50FB">
        <w:rPr>
          <w:rFonts w:eastAsia="Arial Unicode MS" w:cs="Arial Unicode MS"/>
          <w:b/>
          <w:lang w:eastAsia="es-ES"/>
        </w:rPr>
        <w:t xml:space="preserve"> </w:t>
      </w:r>
      <w:r w:rsidR="00554FCF" w:rsidRPr="00413ECA">
        <w:rPr>
          <w:rFonts w:eastAsia="Arial Unicode MS" w:cs="Arial Unicode MS"/>
          <w:lang w:eastAsia="es-ES"/>
        </w:rPr>
        <w:t xml:space="preserve">RELATIVO AL RECURSO DE REVISIÓN, INTERPUESTO </w:t>
      </w:r>
      <w:r w:rsidR="00554FCF" w:rsidRPr="00413ECA">
        <w:rPr>
          <w:rFonts w:eastAsia="Arial Unicode MS" w:cs="Arial Unicode MS"/>
        </w:rPr>
        <w:t xml:space="preserve">CONTRA </w:t>
      </w:r>
      <w:r w:rsidR="00554FCF" w:rsidRPr="00413ECA">
        <w:rPr>
          <w:rFonts w:eastAsia="Arial Unicode MS" w:cs="Arial Unicode MS"/>
          <w:lang w:eastAsia="es-ES"/>
        </w:rPr>
        <w:t>LA</w:t>
      </w:r>
      <w:r w:rsidR="00554FCF" w:rsidRPr="00413ECA">
        <w:rPr>
          <w:rFonts w:eastAsia="Arial Unicode MS" w:cs="Arial Unicode MS"/>
        </w:rPr>
        <w:t xml:space="preserve"> RESPUESTA DE LA SECRETARÍA PARTICULAR DEL C. GOBERNADOR. </w:t>
      </w:r>
    </w:p>
    <w:p w:rsidR="00554FCF" w:rsidRDefault="00554FCF" w:rsidP="00554FC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554FCF" w:rsidRDefault="00554FCF" w:rsidP="00554FCF">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554FCF" w:rsidRDefault="00830CDA" w:rsidP="00830CDA">
      <w:pPr>
        <w:jc w:val="both"/>
        <w:rPr>
          <w:rFonts w:eastAsia="Arial Unicode MS" w:cs="Arial Unicode MS"/>
          <w:lang w:eastAsia="es-ES"/>
        </w:rPr>
      </w:pPr>
      <w:r w:rsidRPr="00830CDA">
        <w:rPr>
          <w:b/>
          <w:color w:val="000000"/>
          <w:szCs w:val="24"/>
          <w:lang w:val="es-MX"/>
        </w:rPr>
        <w:t>Rosa María Motilla García, Secretaria de Pleno</w:t>
      </w:r>
      <w:proofErr w:type="gramStart"/>
      <w:r w:rsidRPr="00830CDA">
        <w:rPr>
          <w:b/>
          <w:color w:val="000000"/>
          <w:szCs w:val="24"/>
          <w:lang w:val="es-MX"/>
        </w:rPr>
        <w:t xml:space="preserve">: </w:t>
      </w:r>
      <w:r>
        <w:rPr>
          <w:b/>
          <w:color w:val="000000"/>
          <w:szCs w:val="24"/>
          <w:lang w:val="es-MX"/>
        </w:rPr>
        <w:t xml:space="preserve"> </w:t>
      </w:r>
      <w:r w:rsidR="00554FCF" w:rsidRPr="002F4951">
        <w:rPr>
          <w:color w:val="000000"/>
          <w:lang w:val="es-MX"/>
        </w:rPr>
        <w:t>En</w:t>
      </w:r>
      <w:proofErr w:type="gramEnd"/>
      <w:r w:rsidR="00554FCF" w:rsidRPr="002F4951">
        <w:rPr>
          <w:color w:val="000000"/>
          <w:lang w:val="es-MX"/>
        </w:rPr>
        <w:t xml:space="preserve"> consecuencia, se aprueba por unanimidad de votos  el proyecto de resolución relativo al expediente mencionado con antelación. </w:t>
      </w:r>
      <w:r w:rsidR="00554FCF" w:rsidRPr="002F4951">
        <w:rPr>
          <w:b/>
          <w:color w:val="000000"/>
          <w:lang w:val="es-MX"/>
        </w:rPr>
        <w:t>EN EL QUE</w:t>
      </w:r>
      <w:r w:rsidR="00554FCF">
        <w:rPr>
          <w:b/>
          <w:color w:val="000000"/>
          <w:lang w:val="es-MX"/>
        </w:rPr>
        <w:t xml:space="preserve"> SE MODIFICA EL ACTO IMPUGNADO. </w:t>
      </w:r>
    </w:p>
    <w:p w:rsidR="00554FCF" w:rsidRPr="007A50FB" w:rsidRDefault="00554FCF" w:rsidP="00554FCF">
      <w:pPr>
        <w:jc w:val="both"/>
        <w:rPr>
          <w:rFonts w:eastAsia="Arial Unicode MS" w:cs="Arial Unicode MS"/>
          <w:lang w:eastAsia="es-ES"/>
        </w:rPr>
      </w:pPr>
    </w:p>
    <w:p w:rsidR="00554FCF" w:rsidRDefault="00554FCF" w:rsidP="00554FCF">
      <w:pPr>
        <w:numPr>
          <w:ilvl w:val="0"/>
          <w:numId w:val="41"/>
        </w:numPr>
        <w:shd w:val="clear" w:color="auto" w:fill="FFFFFF"/>
        <w:ind w:left="928"/>
        <w:rPr>
          <w:lang w:val="es-MX"/>
        </w:rPr>
      </w:pPr>
      <w:r w:rsidRPr="00AF0606">
        <w:rPr>
          <w:lang w:val="es-MX"/>
        </w:rPr>
        <w:t>Asuntos Generales.</w:t>
      </w:r>
    </w:p>
    <w:p w:rsidR="00554FCF" w:rsidRDefault="00554FCF" w:rsidP="00554FCF">
      <w:pPr>
        <w:shd w:val="clear" w:color="auto" w:fill="FFFFFF"/>
        <w:rPr>
          <w:lang w:val="es-MX"/>
        </w:rPr>
      </w:pPr>
    </w:p>
    <w:p w:rsidR="00554FCF" w:rsidRDefault="00554FCF" w:rsidP="00754F99">
      <w:pPr>
        <w:jc w:val="both"/>
        <w:rPr>
          <w:lang w:val="es-MX"/>
        </w:rPr>
      </w:pPr>
      <w:r>
        <w:rPr>
          <w:b/>
          <w:lang w:val="es-MX"/>
        </w:rPr>
        <w:t xml:space="preserve">Comisionada Claudia Elizabeth Avalos Cedillo: </w:t>
      </w:r>
      <w:r w:rsidRPr="009411C3">
        <w:rPr>
          <w:lang w:val="es-MX"/>
        </w:rPr>
        <w:t xml:space="preserve">Solicito al Pleno su autorización para someter a votación en la presente Sesión Extraordinaria  </w:t>
      </w:r>
      <w:r>
        <w:rPr>
          <w:lang w:val="es-MX"/>
        </w:rPr>
        <w:t xml:space="preserve">la votación del proyecto de resolución relativo al siguiente recurso de revisión: </w:t>
      </w:r>
    </w:p>
    <w:p w:rsidR="00754F99" w:rsidRDefault="00754F99" w:rsidP="00554FCF">
      <w:pPr>
        <w:jc w:val="both"/>
        <w:rPr>
          <w:rFonts w:eastAsia="Arial Unicode MS"/>
          <w:b/>
          <w:szCs w:val="26"/>
        </w:rPr>
      </w:pPr>
    </w:p>
    <w:p w:rsidR="00554FCF" w:rsidRDefault="00554FCF" w:rsidP="00554FCF">
      <w:pPr>
        <w:jc w:val="both"/>
        <w:rPr>
          <w:rFonts w:eastAsia="Arial Unicode MS" w:cs="Arial Unicode MS"/>
          <w:lang w:eastAsia="es-ES"/>
        </w:rPr>
      </w:pPr>
      <w:r>
        <w:rPr>
          <w:rFonts w:eastAsia="Arial Unicode MS"/>
          <w:b/>
          <w:szCs w:val="26"/>
        </w:rPr>
        <w:t xml:space="preserve">RR </w:t>
      </w:r>
      <w:r>
        <w:rPr>
          <w:b/>
          <w:szCs w:val="26"/>
        </w:rPr>
        <w:t xml:space="preserve">147/2018-3: </w:t>
      </w:r>
      <w:r>
        <w:rPr>
          <w:rFonts w:eastAsia="Arial Unicode MS"/>
          <w:szCs w:val="26"/>
        </w:rPr>
        <w:t xml:space="preserve">relativo al </w:t>
      </w:r>
      <w:r>
        <w:rPr>
          <w:rFonts w:eastAsia="Arial Unicode MS"/>
          <w:b/>
          <w:szCs w:val="26"/>
        </w:rPr>
        <w:t>recurso de revisión</w:t>
      </w:r>
      <w:r>
        <w:rPr>
          <w:rFonts w:eastAsia="Arial Unicode MS"/>
          <w:szCs w:val="26"/>
        </w:rPr>
        <w:t xml:space="preserve">, interpuesto contra la respuesta emitida por parte de la </w:t>
      </w:r>
      <w:r>
        <w:rPr>
          <w:b/>
          <w:szCs w:val="26"/>
        </w:rPr>
        <w:t>SECRETARÍA GENERAL DE GOBIERNO</w:t>
      </w:r>
      <w:r>
        <w:rPr>
          <w:rFonts w:eastAsia="Arial Unicode MS"/>
          <w:b/>
          <w:szCs w:val="26"/>
        </w:rPr>
        <w:t>.</w:t>
      </w:r>
      <w:r>
        <w:rPr>
          <w:rFonts w:eastAsia="Arial Unicode MS" w:cs="Arial Unicode MS"/>
          <w:lang w:eastAsia="es-ES"/>
        </w:rPr>
        <w:t xml:space="preserve"> </w:t>
      </w:r>
    </w:p>
    <w:p w:rsidR="00554FCF" w:rsidRDefault="00554FCF" w:rsidP="00554FCF">
      <w:pPr>
        <w:jc w:val="both"/>
        <w:rPr>
          <w:rFonts w:eastAsia="Arial Unicode MS" w:cs="Arial Unicode MS"/>
          <w:lang w:eastAsia="es-ES"/>
        </w:rPr>
      </w:pPr>
    </w:p>
    <w:p w:rsidR="00554FCF" w:rsidRDefault="00554FCF" w:rsidP="00554FCF">
      <w:pPr>
        <w:jc w:val="both"/>
        <w:rPr>
          <w:rFonts w:eastAsia="Arial Unicode MS" w:cs="Arial Unicode MS"/>
          <w:lang w:eastAsia="es-ES"/>
        </w:rPr>
      </w:pPr>
      <w:r>
        <w:rPr>
          <w:rFonts w:eastAsia="Arial Unicode MS" w:cs="Arial Unicode MS"/>
          <w:lang w:eastAsia="es-ES"/>
        </w:rPr>
        <w:t>Mismo que si bien es cierto no se mandó por parte de mi ponencia para la integración del orden del día, el mismo fue entregado a los Comisionados con la debida anticipación.</w:t>
      </w:r>
    </w:p>
    <w:p w:rsidR="00554FCF" w:rsidRDefault="00554FCF" w:rsidP="00554FCF">
      <w:pPr>
        <w:jc w:val="both"/>
        <w:rPr>
          <w:rFonts w:eastAsia="Arial Unicode MS" w:cs="Arial Unicode MS"/>
          <w:lang w:eastAsia="es-ES"/>
        </w:rPr>
      </w:pPr>
    </w:p>
    <w:p w:rsidR="00554FCF" w:rsidRDefault="00754F99" w:rsidP="00554FCF">
      <w:pPr>
        <w:jc w:val="both"/>
        <w:rPr>
          <w:rFonts w:eastAsia="Arial Unicode MS" w:cs="Arial Unicode MS"/>
          <w:lang w:eastAsia="es-ES"/>
        </w:rPr>
      </w:pPr>
      <w:r>
        <w:rPr>
          <w:rFonts w:eastAsia="Arial Unicode MS" w:cs="Arial Unicode MS"/>
          <w:b/>
          <w:lang w:eastAsia="es-ES"/>
        </w:rPr>
        <w:t xml:space="preserve">Rosa María Motilla García, Secretaria de Pleno: </w:t>
      </w:r>
      <w:r w:rsidR="00554FCF">
        <w:rPr>
          <w:rFonts w:eastAsia="Arial Unicode MS" w:cs="Arial Unicode MS"/>
          <w:lang w:eastAsia="es-ES"/>
        </w:rPr>
        <w:t>Se somete a  votación la solicitud de la Comisionada:</w:t>
      </w:r>
    </w:p>
    <w:p w:rsidR="00554FCF" w:rsidRDefault="00554FCF" w:rsidP="00554FCF">
      <w:pPr>
        <w:jc w:val="both"/>
        <w:rPr>
          <w:rFonts w:eastAsia="Arial Unicode MS" w:cs="Arial Unicode MS"/>
          <w:lang w:eastAsia="es-ES"/>
        </w:rPr>
      </w:pPr>
    </w:p>
    <w:p w:rsidR="00554FCF" w:rsidRDefault="00554FCF" w:rsidP="00554FCF">
      <w:pPr>
        <w:jc w:val="both"/>
        <w:rPr>
          <w:rFonts w:eastAsia="Arial Unicode MS" w:cs="Arial Unicode MS"/>
          <w:lang w:eastAsia="es-ES"/>
        </w:rPr>
      </w:pPr>
      <w:r>
        <w:rPr>
          <w:rFonts w:eastAsia="Arial Unicode MS" w:cs="Arial Unicode MS"/>
          <w:b/>
          <w:lang w:eastAsia="es-ES"/>
        </w:rPr>
        <w:t>Comisionado Presidente Alejandro Lafuente Torres</w:t>
      </w:r>
      <w:proofErr w:type="gramStart"/>
      <w:r>
        <w:rPr>
          <w:rFonts w:eastAsia="Arial Unicode MS" w:cs="Arial Unicode MS"/>
          <w:b/>
          <w:lang w:eastAsia="es-ES"/>
        </w:rPr>
        <w:t xml:space="preserve">: </w:t>
      </w:r>
      <w:r>
        <w:rPr>
          <w:rFonts w:eastAsia="Arial Unicode MS" w:cs="Arial Unicode MS"/>
          <w:lang w:eastAsia="es-ES"/>
        </w:rPr>
        <w:t xml:space="preserve"> A</w:t>
      </w:r>
      <w:proofErr w:type="gramEnd"/>
      <w:r>
        <w:rPr>
          <w:rFonts w:eastAsia="Arial Unicode MS" w:cs="Arial Unicode MS"/>
          <w:lang w:eastAsia="es-ES"/>
        </w:rPr>
        <w:t xml:space="preserve"> favor.</w:t>
      </w:r>
    </w:p>
    <w:p w:rsidR="00554FCF" w:rsidRDefault="00554FCF" w:rsidP="00554FCF">
      <w:pPr>
        <w:jc w:val="both"/>
        <w:rPr>
          <w:rFonts w:eastAsia="Arial Unicode MS" w:cs="Arial Unicode MS"/>
          <w:lang w:eastAsia="es-ES"/>
        </w:rPr>
      </w:pPr>
    </w:p>
    <w:p w:rsidR="00554FCF" w:rsidRDefault="00554FCF" w:rsidP="00554FCF">
      <w:pPr>
        <w:jc w:val="both"/>
        <w:rPr>
          <w:rFonts w:eastAsia="Arial Unicode MS" w:cs="Arial Unicode MS"/>
          <w:lang w:eastAsia="es-ES"/>
        </w:rPr>
      </w:pPr>
      <w:r>
        <w:rPr>
          <w:rFonts w:eastAsia="Arial Unicode MS" w:cs="Arial Unicode MS"/>
          <w:b/>
          <w:lang w:eastAsia="es-ES"/>
        </w:rPr>
        <w:t>Comisionada Claudia Elizabeth Avalos Cedillo</w:t>
      </w:r>
      <w:proofErr w:type="gramStart"/>
      <w:r>
        <w:rPr>
          <w:rFonts w:eastAsia="Arial Unicode MS" w:cs="Arial Unicode MS"/>
          <w:b/>
          <w:lang w:eastAsia="es-ES"/>
        </w:rPr>
        <w:t xml:space="preserve">: </w:t>
      </w:r>
      <w:r>
        <w:rPr>
          <w:rFonts w:eastAsia="Arial Unicode MS" w:cs="Arial Unicode MS"/>
          <w:lang w:eastAsia="es-ES"/>
        </w:rPr>
        <w:t xml:space="preserve"> A</w:t>
      </w:r>
      <w:proofErr w:type="gramEnd"/>
      <w:r>
        <w:rPr>
          <w:rFonts w:eastAsia="Arial Unicode MS" w:cs="Arial Unicode MS"/>
          <w:lang w:eastAsia="es-ES"/>
        </w:rPr>
        <w:t xml:space="preserve"> favor.</w:t>
      </w:r>
    </w:p>
    <w:p w:rsidR="00554FCF" w:rsidRDefault="00554FCF" w:rsidP="00554FCF">
      <w:pPr>
        <w:jc w:val="both"/>
        <w:rPr>
          <w:rFonts w:eastAsia="Arial Unicode MS" w:cs="Arial Unicode MS"/>
          <w:lang w:eastAsia="es-ES"/>
        </w:rPr>
      </w:pPr>
    </w:p>
    <w:p w:rsidR="00554FCF" w:rsidRDefault="00754F99" w:rsidP="00554FCF">
      <w:pPr>
        <w:jc w:val="both"/>
        <w:rPr>
          <w:lang w:val="es-MX"/>
        </w:rPr>
      </w:pPr>
      <w:r>
        <w:rPr>
          <w:rFonts w:eastAsia="Arial Unicode MS" w:cs="Arial Unicode MS"/>
          <w:b/>
          <w:lang w:eastAsia="es-ES"/>
        </w:rPr>
        <w:t xml:space="preserve">Rosa María Motilla García, Secretaria de Pleno: </w:t>
      </w:r>
      <w:r w:rsidR="00554FCF">
        <w:rPr>
          <w:rFonts w:eastAsia="Arial Unicode MS" w:cs="Arial Unicode MS"/>
          <w:lang w:eastAsia="es-ES"/>
        </w:rPr>
        <w:t xml:space="preserve">En consecuencia, se aprueba por Unanimidad de Votos el </w:t>
      </w:r>
      <w:r w:rsidR="00554FCF" w:rsidRPr="009411C3">
        <w:rPr>
          <w:lang w:val="es-MX"/>
        </w:rPr>
        <w:t xml:space="preserve">someter a votación en la presente Sesión Extraordinaria  </w:t>
      </w:r>
      <w:r w:rsidR="00554FCF">
        <w:rPr>
          <w:lang w:val="es-MX"/>
        </w:rPr>
        <w:t>la votación del proyecto de resolución relativo al siguiente recurso de revisión:</w:t>
      </w:r>
    </w:p>
    <w:p w:rsidR="00554FCF" w:rsidRDefault="00554FCF" w:rsidP="00554FCF">
      <w:pPr>
        <w:ind w:firstLine="708"/>
        <w:jc w:val="both"/>
        <w:rPr>
          <w:lang w:val="es-MX"/>
        </w:rPr>
      </w:pPr>
      <w:r>
        <w:rPr>
          <w:lang w:val="es-MX"/>
        </w:rPr>
        <w:t xml:space="preserve"> </w:t>
      </w:r>
    </w:p>
    <w:p w:rsidR="00554FCF" w:rsidRDefault="00554FCF" w:rsidP="00554FCF">
      <w:pPr>
        <w:jc w:val="both"/>
        <w:rPr>
          <w:rFonts w:eastAsia="Arial Unicode MS"/>
          <w:b/>
          <w:szCs w:val="26"/>
        </w:rPr>
      </w:pPr>
      <w:r>
        <w:rPr>
          <w:rFonts w:eastAsia="Arial Unicode MS"/>
          <w:b/>
          <w:szCs w:val="26"/>
        </w:rPr>
        <w:t xml:space="preserve">RR </w:t>
      </w:r>
      <w:r>
        <w:rPr>
          <w:b/>
          <w:szCs w:val="26"/>
        </w:rPr>
        <w:t xml:space="preserve">147/2018-3: </w:t>
      </w:r>
      <w:r>
        <w:rPr>
          <w:rFonts w:eastAsia="Arial Unicode MS"/>
          <w:szCs w:val="26"/>
        </w:rPr>
        <w:t xml:space="preserve">relativo al </w:t>
      </w:r>
      <w:r>
        <w:rPr>
          <w:rFonts w:eastAsia="Arial Unicode MS"/>
          <w:b/>
          <w:szCs w:val="26"/>
        </w:rPr>
        <w:t>recurso de revisión</w:t>
      </w:r>
      <w:r>
        <w:rPr>
          <w:rFonts w:eastAsia="Arial Unicode MS"/>
          <w:szCs w:val="26"/>
        </w:rPr>
        <w:t xml:space="preserve">, interpuesto contra la respuesta emitida por parte de la </w:t>
      </w:r>
      <w:r>
        <w:rPr>
          <w:b/>
          <w:szCs w:val="26"/>
        </w:rPr>
        <w:t>SECRETARÍA GENERAL DE GOBIERNO</w:t>
      </w:r>
      <w:r>
        <w:rPr>
          <w:rFonts w:eastAsia="Arial Unicode MS"/>
          <w:b/>
          <w:szCs w:val="26"/>
        </w:rPr>
        <w:t xml:space="preserve">. </w:t>
      </w:r>
    </w:p>
    <w:p w:rsidR="00554FCF" w:rsidRDefault="00554FCF" w:rsidP="00554FCF">
      <w:pPr>
        <w:jc w:val="both"/>
        <w:rPr>
          <w:rFonts w:eastAsia="Arial Unicode MS"/>
          <w:b/>
          <w:szCs w:val="26"/>
        </w:rPr>
      </w:pPr>
    </w:p>
    <w:p w:rsidR="00554FCF" w:rsidRDefault="00554FCF" w:rsidP="00554FCF">
      <w:pPr>
        <w:jc w:val="both"/>
        <w:rPr>
          <w:rFonts w:eastAsia="Arial Unicode MS"/>
          <w:szCs w:val="26"/>
        </w:rPr>
      </w:pPr>
      <w:r w:rsidRPr="009411C3">
        <w:rPr>
          <w:rFonts w:eastAsia="Arial Unicode MS"/>
          <w:b/>
          <w:szCs w:val="26"/>
        </w:rPr>
        <w:t xml:space="preserve">Comisionada Claudia Elizabeth Avalos Cedillo: </w:t>
      </w:r>
      <w:r w:rsidRPr="00DA5530">
        <w:rPr>
          <w:rFonts w:eastAsia="Arial Unicode MS"/>
          <w:szCs w:val="26"/>
        </w:rPr>
        <w:t>Solicito entonces, se someta a votación el proyecto presentado.</w:t>
      </w:r>
    </w:p>
    <w:p w:rsidR="00554FCF" w:rsidRDefault="00554FCF" w:rsidP="00554FCF">
      <w:pPr>
        <w:jc w:val="both"/>
        <w:rPr>
          <w:rFonts w:eastAsia="Arial Unicode MS"/>
          <w:szCs w:val="26"/>
        </w:rPr>
      </w:pPr>
    </w:p>
    <w:p w:rsidR="00554FCF" w:rsidRDefault="00754F99" w:rsidP="00554FCF">
      <w:pPr>
        <w:jc w:val="both"/>
        <w:rPr>
          <w:rFonts w:eastAsia="Arial Unicode MS"/>
          <w:szCs w:val="26"/>
        </w:rPr>
      </w:pPr>
      <w:r>
        <w:rPr>
          <w:rFonts w:eastAsia="Arial Unicode MS" w:cs="Arial Unicode MS"/>
          <w:b/>
          <w:lang w:eastAsia="es-ES"/>
        </w:rPr>
        <w:t xml:space="preserve">Rosa María Motilla García, Secretaria de Pleno: </w:t>
      </w:r>
      <w:r w:rsidR="00554FCF">
        <w:rPr>
          <w:rFonts w:eastAsia="Arial Unicode MS"/>
          <w:szCs w:val="26"/>
        </w:rPr>
        <w:t>Se somete a votación el proyecto de resolución relativo al recurso de revisión RR-147/2018-3:</w:t>
      </w:r>
    </w:p>
    <w:p w:rsidR="00554FCF" w:rsidRDefault="00554FCF" w:rsidP="00554FCF">
      <w:pPr>
        <w:jc w:val="both"/>
        <w:rPr>
          <w:rFonts w:eastAsia="Arial Unicode MS"/>
          <w:szCs w:val="26"/>
        </w:rPr>
      </w:pPr>
      <w:r>
        <w:rPr>
          <w:rFonts w:eastAsia="Arial Unicode MS"/>
          <w:szCs w:val="26"/>
        </w:rPr>
        <w:t xml:space="preserve"> </w:t>
      </w:r>
    </w:p>
    <w:p w:rsidR="00554FCF" w:rsidRDefault="00554FCF" w:rsidP="00554FCF">
      <w:pPr>
        <w:jc w:val="both"/>
        <w:rPr>
          <w:rFonts w:eastAsia="Arial Unicode MS"/>
          <w:szCs w:val="26"/>
        </w:rPr>
      </w:pPr>
      <w:r w:rsidRPr="00DA5530">
        <w:rPr>
          <w:rFonts w:eastAsia="Arial Unicode MS"/>
          <w:b/>
          <w:szCs w:val="26"/>
        </w:rPr>
        <w:t>Comisionado Presidente Alejandro Lafuente Torres:</w:t>
      </w:r>
      <w:r>
        <w:rPr>
          <w:rFonts w:eastAsia="Arial Unicode MS"/>
          <w:szCs w:val="26"/>
        </w:rPr>
        <w:t xml:space="preserve"> A favor.</w:t>
      </w:r>
    </w:p>
    <w:p w:rsidR="00554FCF" w:rsidRDefault="00554FCF" w:rsidP="00554FCF">
      <w:pPr>
        <w:jc w:val="both"/>
        <w:rPr>
          <w:rFonts w:eastAsia="Arial Unicode MS"/>
          <w:szCs w:val="26"/>
        </w:rPr>
      </w:pPr>
    </w:p>
    <w:p w:rsidR="00554FCF" w:rsidRDefault="00554FCF" w:rsidP="00554FCF">
      <w:pPr>
        <w:jc w:val="both"/>
        <w:rPr>
          <w:rFonts w:eastAsia="Arial Unicode MS"/>
          <w:szCs w:val="26"/>
        </w:rPr>
      </w:pPr>
      <w:r w:rsidRPr="00DA5530">
        <w:rPr>
          <w:rFonts w:eastAsia="Arial Unicode MS"/>
          <w:b/>
          <w:szCs w:val="26"/>
        </w:rPr>
        <w:t>Comisionada Paulina Sánchez Pérez del Pozo:</w:t>
      </w:r>
      <w:r>
        <w:rPr>
          <w:rFonts w:eastAsia="Arial Unicode MS"/>
          <w:szCs w:val="26"/>
        </w:rPr>
        <w:t xml:space="preserve"> A favor. </w:t>
      </w:r>
    </w:p>
    <w:p w:rsidR="00554FCF" w:rsidRDefault="00554FCF" w:rsidP="00554FCF">
      <w:pPr>
        <w:jc w:val="both"/>
        <w:rPr>
          <w:rFonts w:eastAsia="Arial Unicode MS"/>
          <w:szCs w:val="26"/>
        </w:rPr>
      </w:pPr>
    </w:p>
    <w:p w:rsidR="00554FCF" w:rsidRDefault="00754F99" w:rsidP="00554FCF">
      <w:pPr>
        <w:jc w:val="both"/>
        <w:rPr>
          <w:rFonts w:eastAsia="Arial Unicode MS" w:cs="Arial Unicode MS"/>
          <w:lang w:eastAsia="es-ES"/>
        </w:rPr>
      </w:pPr>
      <w:r>
        <w:rPr>
          <w:rFonts w:eastAsia="Arial Unicode MS" w:cs="Arial Unicode MS"/>
          <w:b/>
          <w:lang w:eastAsia="es-ES"/>
        </w:rPr>
        <w:t xml:space="preserve">Rosa María Motilla García, Secretaria de Pleno: </w:t>
      </w:r>
      <w:r w:rsidR="00554FCF">
        <w:rPr>
          <w:rFonts w:eastAsia="Arial Unicode MS"/>
          <w:szCs w:val="26"/>
        </w:rPr>
        <w:t>En consecuencia,</w:t>
      </w:r>
      <w:r>
        <w:rPr>
          <w:rFonts w:eastAsia="Arial Unicode MS"/>
          <w:szCs w:val="26"/>
        </w:rPr>
        <w:t xml:space="preserve"> </w:t>
      </w:r>
      <w:r w:rsidR="00554FCF">
        <w:rPr>
          <w:rFonts w:eastAsia="Arial Unicode MS"/>
          <w:szCs w:val="26"/>
        </w:rPr>
        <w:t xml:space="preserve">se aprueba por </w:t>
      </w:r>
      <w:r w:rsidR="00554FCF" w:rsidRPr="002F4951">
        <w:rPr>
          <w:color w:val="000000"/>
          <w:lang w:val="es-MX"/>
        </w:rPr>
        <w:t xml:space="preserve">unanimidad de votos  el proyecto de resolución relativo al expediente mencionado con antelación. </w:t>
      </w:r>
      <w:r w:rsidR="00554FCF" w:rsidRPr="002F4951">
        <w:rPr>
          <w:b/>
          <w:color w:val="000000"/>
          <w:lang w:val="es-MX"/>
        </w:rPr>
        <w:t>EN EL QUE</w:t>
      </w:r>
      <w:r w:rsidR="00554FCF">
        <w:rPr>
          <w:b/>
          <w:color w:val="000000"/>
          <w:lang w:val="es-MX"/>
        </w:rPr>
        <w:t xml:space="preserve"> SE MODIFICA EL ACTO IMPUGNADO. </w:t>
      </w:r>
    </w:p>
    <w:p w:rsidR="00554FCF" w:rsidRPr="00754F99" w:rsidRDefault="00754F99" w:rsidP="00754F99">
      <w:pPr>
        <w:suppressAutoHyphens/>
        <w:spacing w:before="240" w:after="120"/>
        <w:jc w:val="both"/>
        <w:rPr>
          <w:lang w:val="es-MX"/>
        </w:rPr>
      </w:pPr>
      <w:r>
        <w:rPr>
          <w:rFonts w:eastAsia="Arial Unicode MS" w:cs="Arial Unicode MS"/>
          <w:b/>
          <w:lang w:eastAsia="es-ES"/>
        </w:rPr>
        <w:t xml:space="preserve">Rosa María Motilla García, Secretaria de Pleno: </w:t>
      </w:r>
      <w:r>
        <w:rPr>
          <w:rFonts w:eastAsia="Arial Unicode MS" w:cs="Arial Unicode MS"/>
          <w:lang w:eastAsia="es-ES"/>
        </w:rPr>
        <w:t>Por último, corresponde el a</w:t>
      </w:r>
      <w:r w:rsidR="00554FCF" w:rsidRPr="002E22B8">
        <w:t>nálisis y aprobación en su caso del acta levantada con motivo de la celebración de l</w:t>
      </w:r>
      <w:r w:rsidR="00554FCF">
        <w:t>a Sesión O</w:t>
      </w:r>
      <w:r w:rsidR="00554FCF" w:rsidRPr="00D21349">
        <w:t xml:space="preserve">rdinaria de </w:t>
      </w:r>
      <w:r w:rsidR="00554FCF">
        <w:t>05 de abril de 2018</w:t>
      </w:r>
      <w:r w:rsidR="00554FCF" w:rsidRPr="00D21349">
        <w:t>.</w:t>
      </w:r>
    </w:p>
    <w:p w:rsidR="00554FCF" w:rsidRDefault="00554FCF" w:rsidP="00554FCF">
      <w:pPr>
        <w:spacing w:before="240" w:after="120"/>
        <w:jc w:val="both"/>
      </w:pPr>
      <w:r>
        <w:t>S</w:t>
      </w:r>
      <w:r w:rsidRPr="00A00AD4">
        <w:t>e somete a la consideración del Pleno:</w:t>
      </w:r>
    </w:p>
    <w:p w:rsidR="00554FCF" w:rsidRPr="00B85E4B" w:rsidRDefault="00554FCF" w:rsidP="00554FCF">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554FCF" w:rsidRPr="00A00AD4" w:rsidRDefault="00554FCF" w:rsidP="00554FCF">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554FCF" w:rsidRPr="00A00AD4" w:rsidRDefault="00554FCF" w:rsidP="00554FCF">
      <w:pPr>
        <w:spacing w:before="100" w:beforeAutospacing="1" w:after="100" w:afterAutospacing="1"/>
        <w:jc w:val="both"/>
        <w:rPr>
          <w:spacing w:val="2"/>
        </w:rPr>
      </w:pPr>
      <w:r w:rsidRPr="00F4293C">
        <w:rPr>
          <w:b/>
          <w:spacing w:val="2"/>
        </w:rPr>
        <w:lastRenderedPageBreak/>
        <w:t>Paulina Sánchez Pérez del Pozo, Comisionada:</w:t>
      </w:r>
      <w:r>
        <w:rPr>
          <w:spacing w:val="2"/>
        </w:rPr>
        <w:t xml:space="preserve"> A</w:t>
      </w:r>
      <w:r w:rsidRPr="00A00AD4">
        <w:rPr>
          <w:spacing w:val="2"/>
        </w:rPr>
        <w:t xml:space="preserve"> favor.</w:t>
      </w:r>
    </w:p>
    <w:p w:rsidR="00133232" w:rsidRPr="00A00AD4" w:rsidRDefault="00754F99" w:rsidP="00554FCF">
      <w:pPr>
        <w:suppressAutoHyphens/>
        <w:spacing w:before="240" w:after="120"/>
        <w:jc w:val="both"/>
        <w:rPr>
          <w:rFonts w:cs="Arial"/>
          <w:szCs w:val="24"/>
        </w:rPr>
      </w:pPr>
      <w:r>
        <w:rPr>
          <w:rFonts w:eastAsia="Arial Unicode MS" w:cs="Arial Unicode MS"/>
          <w:b/>
          <w:lang w:eastAsia="es-ES"/>
        </w:rPr>
        <w:t xml:space="preserve">Rosa María Motilla García, Secretaria de Pleno: </w:t>
      </w:r>
      <w:r w:rsidR="00554FCF">
        <w:rPr>
          <w:spacing w:val="2"/>
        </w:rPr>
        <w:t>E</w:t>
      </w:r>
      <w:r w:rsidR="00554FCF" w:rsidRPr="00A00AD4">
        <w:rPr>
          <w:spacing w:val="2"/>
        </w:rPr>
        <w:t xml:space="preserve">n consecuencia, se aprueba por </w:t>
      </w:r>
      <w:r w:rsidR="00554FCF" w:rsidRPr="00A00AD4">
        <w:rPr>
          <w:b/>
          <w:spacing w:val="2"/>
        </w:rPr>
        <w:t>Unanimidad de Votos</w:t>
      </w:r>
      <w:r w:rsidR="00554FCF">
        <w:rPr>
          <w:b/>
          <w:spacing w:val="2"/>
        </w:rPr>
        <w:t xml:space="preserve"> </w:t>
      </w:r>
      <w:r w:rsidR="00554FCF" w:rsidRPr="002E22B8">
        <w:t>el acta levantada con motivo de la celebración de l</w:t>
      </w:r>
      <w:r w:rsidR="00554FCF">
        <w:t>a Sesión O</w:t>
      </w:r>
      <w:r w:rsidR="00554FCF" w:rsidRPr="00D21349">
        <w:t xml:space="preserve">rdinaria de </w:t>
      </w:r>
      <w:r w:rsidR="00554FCF">
        <w:t>05 de abril de 2018.</w:t>
      </w:r>
    </w:p>
    <w:p w:rsidR="00133232" w:rsidRDefault="00133232" w:rsidP="00133232">
      <w:pPr>
        <w:pStyle w:val="Textoindependiente"/>
        <w:rPr>
          <w:rFonts w:cs="Arial"/>
          <w:szCs w:val="24"/>
        </w:rPr>
      </w:pPr>
      <w:r>
        <w:rPr>
          <w:rFonts w:cs="Arial"/>
          <w:szCs w:val="24"/>
          <w:lang w:val="es-MX"/>
        </w:rPr>
        <w:t xml:space="preserve">Comisionado Presidente le informo que se han </w:t>
      </w:r>
      <w:r w:rsidRPr="002F4038">
        <w:rPr>
          <w:rFonts w:cs="Arial"/>
          <w:szCs w:val="24"/>
        </w:rPr>
        <w:t>agotado los puntos</w:t>
      </w:r>
      <w:r>
        <w:rPr>
          <w:rFonts w:cs="Arial"/>
          <w:szCs w:val="24"/>
        </w:rPr>
        <w:t xml:space="preserve"> contenidos en el orden del día.</w:t>
      </w:r>
    </w:p>
    <w:p w:rsidR="00133232" w:rsidRDefault="00133232" w:rsidP="00133232">
      <w:pPr>
        <w:pStyle w:val="Textoindependiente"/>
        <w:rPr>
          <w:rFonts w:cs="Arial"/>
          <w:szCs w:val="24"/>
        </w:rPr>
      </w:pP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754F99">
        <w:rPr>
          <w:rFonts w:cs="Arial"/>
          <w:i/>
          <w:szCs w:val="24"/>
        </w:rPr>
        <w:t xml:space="preserve">once </w:t>
      </w:r>
      <w:r w:rsidRPr="00BD7E1F">
        <w:rPr>
          <w:rFonts w:cs="Arial"/>
          <w:i/>
          <w:szCs w:val="24"/>
        </w:rPr>
        <w:t>horas</w:t>
      </w:r>
      <w:r w:rsidR="008A3B74">
        <w:rPr>
          <w:rFonts w:cs="Arial"/>
          <w:i/>
          <w:szCs w:val="24"/>
        </w:rPr>
        <w:t xml:space="preserve"> con </w:t>
      </w:r>
      <w:r w:rsidR="00754F99">
        <w:rPr>
          <w:rFonts w:cs="Arial"/>
          <w:i/>
          <w:szCs w:val="24"/>
        </w:rPr>
        <w:t xml:space="preserve">cuarenta y </w:t>
      </w:r>
      <w:r w:rsidR="008A3B74">
        <w:rPr>
          <w:rFonts w:cs="Arial"/>
          <w:i/>
          <w:szCs w:val="24"/>
        </w:rPr>
        <w:t>dos minutos</w:t>
      </w:r>
      <w:r w:rsidRPr="00BD7E1F">
        <w:rPr>
          <w:rFonts w:cs="Arial"/>
          <w:i/>
          <w:szCs w:val="24"/>
        </w:rPr>
        <w:t>,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de acuerdo que corresponda a los acuerdos 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75BA" w:rsidRDefault="006575BA" w:rsidP="006D044B">
      <w:r>
        <w:separator/>
      </w:r>
    </w:p>
  </w:endnote>
  <w:endnote w:type="continuationSeparator" w:id="0">
    <w:p w:rsidR="006575BA" w:rsidRDefault="006575BA"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CF" w:rsidRDefault="007E15E0" w:rsidP="00EE4E53">
    <w:pPr>
      <w:pStyle w:val="Piedepgina"/>
      <w:framePr w:wrap="around" w:vAnchor="text" w:hAnchor="margin" w:xAlign="center" w:y="1"/>
      <w:rPr>
        <w:rStyle w:val="Nmerodepgina"/>
      </w:rPr>
    </w:pPr>
    <w:r>
      <w:rPr>
        <w:rStyle w:val="Nmerodepgina"/>
      </w:rPr>
      <w:fldChar w:fldCharType="begin"/>
    </w:r>
    <w:r w:rsidR="00554FCF">
      <w:rPr>
        <w:rStyle w:val="Nmerodepgina"/>
      </w:rPr>
      <w:instrText xml:space="preserve">PAGE  </w:instrText>
    </w:r>
    <w:r>
      <w:rPr>
        <w:rStyle w:val="Nmerodepgina"/>
      </w:rPr>
      <w:fldChar w:fldCharType="end"/>
    </w:r>
  </w:p>
  <w:p w:rsidR="00554FCF" w:rsidRDefault="00554FC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CF" w:rsidRPr="00124C7C" w:rsidRDefault="007E15E0" w:rsidP="00E512AA">
    <w:pPr>
      <w:pStyle w:val="Piedepgina"/>
      <w:framePr w:wrap="around" w:vAnchor="text" w:hAnchor="page" w:x="6376" w:y="-627"/>
      <w:rPr>
        <w:rStyle w:val="Nmerodepgina"/>
        <w:sz w:val="20"/>
      </w:rPr>
    </w:pPr>
    <w:r w:rsidRPr="00124C7C">
      <w:rPr>
        <w:rStyle w:val="Nmerodepgina"/>
        <w:sz w:val="20"/>
      </w:rPr>
      <w:fldChar w:fldCharType="begin"/>
    </w:r>
    <w:r w:rsidR="00554FCF" w:rsidRPr="00124C7C">
      <w:rPr>
        <w:rStyle w:val="Nmerodepgina"/>
        <w:sz w:val="20"/>
      </w:rPr>
      <w:instrText xml:space="preserve">PAGE  </w:instrText>
    </w:r>
    <w:r w:rsidRPr="00124C7C">
      <w:rPr>
        <w:rStyle w:val="Nmerodepgina"/>
        <w:sz w:val="20"/>
      </w:rPr>
      <w:fldChar w:fldCharType="separate"/>
    </w:r>
    <w:r w:rsidR="001D7B53">
      <w:rPr>
        <w:rStyle w:val="Nmerodepgina"/>
        <w:noProof/>
        <w:sz w:val="20"/>
      </w:rPr>
      <w:t>1</w:t>
    </w:r>
    <w:r w:rsidRPr="00124C7C">
      <w:rPr>
        <w:rStyle w:val="Nmerodepgina"/>
        <w:sz w:val="20"/>
      </w:rPr>
      <w:fldChar w:fldCharType="end"/>
    </w:r>
  </w:p>
  <w:p w:rsidR="00554FCF" w:rsidRDefault="00554FC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75BA" w:rsidRDefault="006575BA" w:rsidP="006D044B">
      <w:r>
        <w:separator/>
      </w:r>
    </w:p>
  </w:footnote>
  <w:footnote w:type="continuationSeparator" w:id="0">
    <w:p w:rsidR="006575BA" w:rsidRDefault="006575BA"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CF" w:rsidRDefault="007E15E0" w:rsidP="00EE4E53">
    <w:pPr>
      <w:pStyle w:val="Encabezado"/>
      <w:framePr w:wrap="around" w:vAnchor="text" w:hAnchor="margin" w:xAlign="center" w:y="1"/>
      <w:rPr>
        <w:rStyle w:val="Nmerodepgina"/>
      </w:rPr>
    </w:pPr>
    <w:r>
      <w:rPr>
        <w:rStyle w:val="Nmerodepgina"/>
      </w:rPr>
      <w:fldChar w:fldCharType="begin"/>
    </w:r>
    <w:r w:rsidR="00554FCF">
      <w:rPr>
        <w:rStyle w:val="Nmerodepgina"/>
      </w:rPr>
      <w:instrText xml:space="preserve">PAGE  </w:instrText>
    </w:r>
    <w:r>
      <w:rPr>
        <w:rStyle w:val="Nmerodepgina"/>
      </w:rPr>
      <w:fldChar w:fldCharType="end"/>
    </w:r>
  </w:p>
  <w:p w:rsidR="00554FCF" w:rsidRDefault="00554FCF">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CF" w:rsidRPr="00C75A1B" w:rsidRDefault="00554FCF">
    <w:pPr>
      <w:pStyle w:val="Encabezado"/>
      <w:framePr w:wrap="around" w:vAnchor="text" w:hAnchor="margin" w:xAlign="center" w:y="1"/>
      <w:rPr>
        <w:rStyle w:val="Nmerodepgina"/>
        <w:sz w:val="20"/>
      </w:rPr>
    </w:pPr>
  </w:p>
  <w:p w:rsidR="00554FCF" w:rsidRDefault="00554FCF" w:rsidP="00EE4E53">
    <w:pPr>
      <w:pStyle w:val="Encabezado"/>
      <w:jc w:val="right"/>
      <w:rPr>
        <w:sz w:val="16"/>
        <w:szCs w:val="16"/>
      </w:rPr>
    </w:pPr>
  </w:p>
  <w:p w:rsidR="00554FCF" w:rsidRDefault="00554FCF" w:rsidP="00554FCF">
    <w:pPr>
      <w:pStyle w:val="Encabezado"/>
      <w:jc w:val="right"/>
      <w:rPr>
        <w:sz w:val="16"/>
        <w:szCs w:val="16"/>
      </w:rPr>
    </w:pPr>
    <w:r>
      <w:rPr>
        <w:sz w:val="16"/>
        <w:szCs w:val="16"/>
      </w:rPr>
      <w:t>CEGAIP-ASCE-10/2018</w:t>
    </w:r>
  </w:p>
  <w:p w:rsidR="00554FCF" w:rsidRPr="00E8179B" w:rsidRDefault="00554FCF" w:rsidP="00554FCF">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11 ONCE DE ABRIL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554FCF" w:rsidRPr="00E8179B" w:rsidRDefault="00554FCF" w:rsidP="002E6EB2">
    <w:pPr>
      <w:pStyle w:val="Encabezado"/>
      <w:jc w:val="right"/>
      <w:rPr>
        <w:sz w:val="16"/>
        <w:szCs w:val="16"/>
      </w:rPr>
    </w:pPr>
  </w:p>
  <w:p w:rsidR="00554FCF" w:rsidRPr="00E8179B" w:rsidRDefault="00554FCF" w:rsidP="00FE3DC5">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A35530C"/>
    <w:multiLevelType w:val="hybridMultilevel"/>
    <w:tmpl w:val="00B814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AB27086"/>
    <w:multiLevelType w:val="multilevel"/>
    <w:tmpl w:val="905EEB06"/>
    <w:lvl w:ilvl="0">
      <w:start w:val="1"/>
      <w:numFmt w:val="decimal"/>
      <w:lvlText w:val="%1."/>
      <w:lvlJc w:val="left"/>
      <w:pPr>
        <w:ind w:left="720" w:hanging="360"/>
      </w:pPr>
      <w:rPr>
        <w:rFonts w:hint="default"/>
        <w:lang w:val="es-MX"/>
      </w:rPr>
    </w:lvl>
    <w:lvl w:ilvl="1">
      <w:start w:val="5"/>
      <w:numFmt w:val="decimal"/>
      <w:isLgl/>
      <w:lvlText w:val="%1.%2"/>
      <w:lvlJc w:val="left"/>
      <w:pPr>
        <w:ind w:left="795" w:hanging="435"/>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5">
    <w:nsid w:val="0B031076"/>
    <w:multiLevelType w:val="hybridMultilevel"/>
    <w:tmpl w:val="580AEEE4"/>
    <w:lvl w:ilvl="0" w:tplc="9D7C2D62">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6">
    <w:nsid w:val="0CCC1AF4"/>
    <w:multiLevelType w:val="hybridMultilevel"/>
    <w:tmpl w:val="0C8A62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0A2441D"/>
    <w:multiLevelType w:val="hybridMultilevel"/>
    <w:tmpl w:val="D1D2F8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1">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A464607"/>
    <w:multiLevelType w:val="multilevel"/>
    <w:tmpl w:val="D1486174"/>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0">
    <w:nsid w:val="3D0231AA"/>
    <w:multiLevelType w:val="hybridMultilevel"/>
    <w:tmpl w:val="FFCAA6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4">
    <w:nsid w:val="46FA1ED4"/>
    <w:multiLevelType w:val="multilevel"/>
    <w:tmpl w:val="B7FAA3B6"/>
    <w:lvl w:ilvl="0">
      <w:start w:val="11"/>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6">
    <w:nsid w:val="4A0D18E9"/>
    <w:multiLevelType w:val="hybridMultilevel"/>
    <w:tmpl w:val="FEB293A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0907977"/>
    <w:multiLevelType w:val="multilevel"/>
    <w:tmpl w:val="2F16E0C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nsid w:val="51D466FB"/>
    <w:multiLevelType w:val="hybridMultilevel"/>
    <w:tmpl w:val="3280BC1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31">
    <w:nsid w:val="5A0426B1"/>
    <w:multiLevelType w:val="hybridMultilevel"/>
    <w:tmpl w:val="D2408F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3">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4">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88A2865"/>
    <w:multiLevelType w:val="multilevel"/>
    <w:tmpl w:val="B02E4F52"/>
    <w:lvl w:ilvl="0">
      <w:start w:val="8"/>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9">
    <w:nsid w:val="7B571EF4"/>
    <w:multiLevelType w:val="hybridMultilevel"/>
    <w:tmpl w:val="EB0CD2E0"/>
    <w:lvl w:ilvl="0" w:tplc="080A000F">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5"/>
  </w:num>
  <w:num w:numId="3">
    <w:abstractNumId w:val="39"/>
  </w:num>
  <w:num w:numId="4">
    <w:abstractNumId w:val="4"/>
  </w:num>
  <w:num w:numId="5">
    <w:abstractNumId w:val="2"/>
  </w:num>
  <w:num w:numId="6">
    <w:abstractNumId w:val="31"/>
  </w:num>
  <w:num w:numId="7">
    <w:abstractNumId w:val="7"/>
  </w:num>
  <w:num w:numId="8">
    <w:abstractNumId w:val="29"/>
  </w:num>
  <w:num w:numId="9">
    <w:abstractNumId w:val="20"/>
  </w:num>
  <w:num w:numId="10">
    <w:abstractNumId w:val="26"/>
  </w:num>
  <w:num w:numId="11">
    <w:abstractNumId w:val="8"/>
  </w:num>
  <w:num w:numId="12">
    <w:abstractNumId w:val="3"/>
  </w:num>
  <w:num w:numId="13">
    <w:abstractNumId w:val="18"/>
  </w:num>
  <w:num w:numId="14">
    <w:abstractNumId w:val="6"/>
  </w:num>
  <w:num w:numId="15">
    <w:abstractNumId w:val="24"/>
  </w:num>
  <w:num w:numId="16">
    <w:abstractNumId w:val="14"/>
  </w:num>
  <w:num w:numId="17">
    <w:abstractNumId w:val="19"/>
  </w:num>
  <w:num w:numId="18">
    <w:abstractNumId w:val="25"/>
  </w:num>
  <w:num w:numId="19">
    <w:abstractNumId w:val="16"/>
  </w:num>
  <w:num w:numId="20">
    <w:abstractNumId w:val="1"/>
  </w:num>
  <w:num w:numId="21">
    <w:abstractNumId w:val="13"/>
  </w:num>
  <w:num w:numId="22">
    <w:abstractNumId w:val="23"/>
  </w:num>
  <w:num w:numId="23">
    <w:abstractNumId w:val="30"/>
  </w:num>
  <w:num w:numId="24">
    <w:abstractNumId w:val="10"/>
  </w:num>
  <w:num w:numId="25">
    <w:abstractNumId w:val="21"/>
  </w:num>
  <w:num w:numId="26">
    <w:abstractNumId w:val="33"/>
  </w:num>
  <w:num w:numId="27">
    <w:abstractNumId w:val="36"/>
  </w:num>
  <w:num w:numId="28">
    <w:abstractNumId w:val="27"/>
  </w:num>
  <w:num w:numId="29">
    <w:abstractNumId w:val="9"/>
  </w:num>
  <w:num w:numId="30">
    <w:abstractNumId w:val="34"/>
  </w:num>
  <w:num w:numId="31">
    <w:abstractNumId w:val="38"/>
  </w:num>
  <w:num w:numId="32">
    <w:abstractNumId w:val="40"/>
  </w:num>
  <w:num w:numId="33">
    <w:abstractNumId w:val="11"/>
  </w:num>
  <w:num w:numId="34">
    <w:abstractNumId w:val="15"/>
  </w:num>
  <w:num w:numId="35">
    <w:abstractNumId w:val="12"/>
  </w:num>
  <w:num w:numId="36">
    <w:abstractNumId w:val="22"/>
  </w:num>
  <w:num w:numId="37">
    <w:abstractNumId w:val="17"/>
  </w:num>
  <w:num w:numId="38">
    <w:abstractNumId w:val="32"/>
  </w:num>
  <w:num w:numId="39">
    <w:abstractNumId w:val="35"/>
  </w:num>
  <w:num w:numId="40">
    <w:abstractNumId w:val="28"/>
  </w:num>
  <w:num w:numId="41">
    <w:abstractNumId w:val="37"/>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94594"/>
  </w:hdrShapeDefaults>
  <w:footnotePr>
    <w:footnote w:id="-1"/>
    <w:footnote w:id="0"/>
  </w:footnotePr>
  <w:endnotePr>
    <w:endnote w:id="-1"/>
    <w:endnote w:id="0"/>
  </w:endnotePr>
  <w:compat/>
  <w:rsids>
    <w:rsidRoot w:val="006D044B"/>
    <w:rsid w:val="00000A83"/>
    <w:rsid w:val="0000235D"/>
    <w:rsid w:val="000075D2"/>
    <w:rsid w:val="00011274"/>
    <w:rsid w:val="00011AE4"/>
    <w:rsid w:val="00021D5F"/>
    <w:rsid w:val="000220E0"/>
    <w:rsid w:val="00024AC4"/>
    <w:rsid w:val="00024C7A"/>
    <w:rsid w:val="00025528"/>
    <w:rsid w:val="000300D0"/>
    <w:rsid w:val="000325CE"/>
    <w:rsid w:val="00032993"/>
    <w:rsid w:val="00033F0A"/>
    <w:rsid w:val="00035949"/>
    <w:rsid w:val="000363EC"/>
    <w:rsid w:val="00037935"/>
    <w:rsid w:val="00037B6D"/>
    <w:rsid w:val="00042DB4"/>
    <w:rsid w:val="00044640"/>
    <w:rsid w:val="00044B24"/>
    <w:rsid w:val="0005479E"/>
    <w:rsid w:val="00054C7C"/>
    <w:rsid w:val="00055C5C"/>
    <w:rsid w:val="00060B82"/>
    <w:rsid w:val="00061707"/>
    <w:rsid w:val="00064AA4"/>
    <w:rsid w:val="00067311"/>
    <w:rsid w:val="00067455"/>
    <w:rsid w:val="00070FFB"/>
    <w:rsid w:val="00072347"/>
    <w:rsid w:val="00072FB6"/>
    <w:rsid w:val="0007311F"/>
    <w:rsid w:val="0007559C"/>
    <w:rsid w:val="000757BC"/>
    <w:rsid w:val="00076AE6"/>
    <w:rsid w:val="00076BAC"/>
    <w:rsid w:val="00080379"/>
    <w:rsid w:val="000839E1"/>
    <w:rsid w:val="00085770"/>
    <w:rsid w:val="00091FCD"/>
    <w:rsid w:val="00093060"/>
    <w:rsid w:val="000934F3"/>
    <w:rsid w:val="000A2055"/>
    <w:rsid w:val="000A2BB5"/>
    <w:rsid w:val="000A4360"/>
    <w:rsid w:val="000B0482"/>
    <w:rsid w:val="000B286B"/>
    <w:rsid w:val="000B66CF"/>
    <w:rsid w:val="000C0E35"/>
    <w:rsid w:val="000C3403"/>
    <w:rsid w:val="000C5652"/>
    <w:rsid w:val="000C5B0F"/>
    <w:rsid w:val="000D0E78"/>
    <w:rsid w:val="000D369D"/>
    <w:rsid w:val="000D3CEB"/>
    <w:rsid w:val="000D48D7"/>
    <w:rsid w:val="000D5A4B"/>
    <w:rsid w:val="000E0611"/>
    <w:rsid w:val="000E2069"/>
    <w:rsid w:val="000E4A94"/>
    <w:rsid w:val="000E783F"/>
    <w:rsid w:val="000E7B14"/>
    <w:rsid w:val="000F1DFA"/>
    <w:rsid w:val="000F1EE0"/>
    <w:rsid w:val="000F5174"/>
    <w:rsid w:val="00100D79"/>
    <w:rsid w:val="001020E1"/>
    <w:rsid w:val="00106B38"/>
    <w:rsid w:val="00107961"/>
    <w:rsid w:val="00120561"/>
    <w:rsid w:val="00121331"/>
    <w:rsid w:val="00121C3C"/>
    <w:rsid w:val="00122437"/>
    <w:rsid w:val="00123ED5"/>
    <w:rsid w:val="00131896"/>
    <w:rsid w:val="00133232"/>
    <w:rsid w:val="00142972"/>
    <w:rsid w:val="001461AF"/>
    <w:rsid w:val="0015108A"/>
    <w:rsid w:val="00151B5E"/>
    <w:rsid w:val="00153012"/>
    <w:rsid w:val="001538E5"/>
    <w:rsid w:val="00155635"/>
    <w:rsid w:val="001679D4"/>
    <w:rsid w:val="00172FBD"/>
    <w:rsid w:val="001749F3"/>
    <w:rsid w:val="00176B3F"/>
    <w:rsid w:val="00177369"/>
    <w:rsid w:val="00181428"/>
    <w:rsid w:val="001818EB"/>
    <w:rsid w:val="00181EB0"/>
    <w:rsid w:val="0018288A"/>
    <w:rsid w:val="00184CBC"/>
    <w:rsid w:val="00185F21"/>
    <w:rsid w:val="00185F64"/>
    <w:rsid w:val="001904F7"/>
    <w:rsid w:val="00191C80"/>
    <w:rsid w:val="0019433C"/>
    <w:rsid w:val="00195AE0"/>
    <w:rsid w:val="001A5077"/>
    <w:rsid w:val="001A710D"/>
    <w:rsid w:val="001B0725"/>
    <w:rsid w:val="001B10AE"/>
    <w:rsid w:val="001B13CB"/>
    <w:rsid w:val="001B1DBA"/>
    <w:rsid w:val="001B2CFE"/>
    <w:rsid w:val="001B3EF3"/>
    <w:rsid w:val="001B54D1"/>
    <w:rsid w:val="001B65F3"/>
    <w:rsid w:val="001C5D40"/>
    <w:rsid w:val="001D1AF6"/>
    <w:rsid w:val="001D6A1A"/>
    <w:rsid w:val="001D7B53"/>
    <w:rsid w:val="001E07D8"/>
    <w:rsid w:val="001E549D"/>
    <w:rsid w:val="001E679E"/>
    <w:rsid w:val="001E7291"/>
    <w:rsid w:val="001F31DF"/>
    <w:rsid w:val="001F5F66"/>
    <w:rsid w:val="001F70C7"/>
    <w:rsid w:val="0020205B"/>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09E7"/>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BCE"/>
    <w:rsid w:val="00255E08"/>
    <w:rsid w:val="00256A58"/>
    <w:rsid w:val="002643C9"/>
    <w:rsid w:val="00265BC4"/>
    <w:rsid w:val="00265DB9"/>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6525"/>
    <w:rsid w:val="002B681A"/>
    <w:rsid w:val="002D1B46"/>
    <w:rsid w:val="002D2E05"/>
    <w:rsid w:val="002D6360"/>
    <w:rsid w:val="002D65DF"/>
    <w:rsid w:val="002D7573"/>
    <w:rsid w:val="002D78EA"/>
    <w:rsid w:val="002E0496"/>
    <w:rsid w:val="002E0E59"/>
    <w:rsid w:val="002E5764"/>
    <w:rsid w:val="002E6EB2"/>
    <w:rsid w:val="002F0072"/>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0EA1"/>
    <w:rsid w:val="00353DE9"/>
    <w:rsid w:val="00356FF8"/>
    <w:rsid w:val="0036243E"/>
    <w:rsid w:val="00362DF4"/>
    <w:rsid w:val="0036352C"/>
    <w:rsid w:val="00363CCD"/>
    <w:rsid w:val="00364922"/>
    <w:rsid w:val="00371ECC"/>
    <w:rsid w:val="00374444"/>
    <w:rsid w:val="003768D5"/>
    <w:rsid w:val="0038016A"/>
    <w:rsid w:val="00381D7A"/>
    <w:rsid w:val="00383337"/>
    <w:rsid w:val="003838AE"/>
    <w:rsid w:val="0038789B"/>
    <w:rsid w:val="003878C9"/>
    <w:rsid w:val="00392C78"/>
    <w:rsid w:val="00393854"/>
    <w:rsid w:val="00394030"/>
    <w:rsid w:val="003A08D4"/>
    <w:rsid w:val="003A2000"/>
    <w:rsid w:val="003A7E7C"/>
    <w:rsid w:val="003B0655"/>
    <w:rsid w:val="003B60D1"/>
    <w:rsid w:val="003B6898"/>
    <w:rsid w:val="003B706F"/>
    <w:rsid w:val="003C0726"/>
    <w:rsid w:val="003C0A45"/>
    <w:rsid w:val="003C2E40"/>
    <w:rsid w:val="003C3498"/>
    <w:rsid w:val="003C6838"/>
    <w:rsid w:val="003C725A"/>
    <w:rsid w:val="003C7DB1"/>
    <w:rsid w:val="003D107D"/>
    <w:rsid w:val="003D4212"/>
    <w:rsid w:val="003E00C0"/>
    <w:rsid w:val="003E1F67"/>
    <w:rsid w:val="003E2934"/>
    <w:rsid w:val="003E332D"/>
    <w:rsid w:val="003E44EC"/>
    <w:rsid w:val="003E4FA4"/>
    <w:rsid w:val="003E5B10"/>
    <w:rsid w:val="003E6DD2"/>
    <w:rsid w:val="003F06D0"/>
    <w:rsid w:val="003F4A70"/>
    <w:rsid w:val="003F6E78"/>
    <w:rsid w:val="00401409"/>
    <w:rsid w:val="00402797"/>
    <w:rsid w:val="00402A40"/>
    <w:rsid w:val="00404AD1"/>
    <w:rsid w:val="00412038"/>
    <w:rsid w:val="00413742"/>
    <w:rsid w:val="004139A0"/>
    <w:rsid w:val="00414307"/>
    <w:rsid w:val="004173F3"/>
    <w:rsid w:val="00417B8B"/>
    <w:rsid w:val="00424DB3"/>
    <w:rsid w:val="004256AF"/>
    <w:rsid w:val="00427142"/>
    <w:rsid w:val="004307D4"/>
    <w:rsid w:val="004336A3"/>
    <w:rsid w:val="004349AD"/>
    <w:rsid w:val="00436454"/>
    <w:rsid w:val="004411A0"/>
    <w:rsid w:val="00441DF4"/>
    <w:rsid w:val="00442A55"/>
    <w:rsid w:val="004501A6"/>
    <w:rsid w:val="00451F47"/>
    <w:rsid w:val="004544FD"/>
    <w:rsid w:val="00456C33"/>
    <w:rsid w:val="00461AB5"/>
    <w:rsid w:val="00466720"/>
    <w:rsid w:val="00471CC8"/>
    <w:rsid w:val="00472D74"/>
    <w:rsid w:val="00475266"/>
    <w:rsid w:val="004773C3"/>
    <w:rsid w:val="0048464F"/>
    <w:rsid w:val="00484E76"/>
    <w:rsid w:val="004876F0"/>
    <w:rsid w:val="00487A73"/>
    <w:rsid w:val="0049352D"/>
    <w:rsid w:val="00494DB0"/>
    <w:rsid w:val="00495193"/>
    <w:rsid w:val="00495DF3"/>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438F"/>
    <w:rsid w:val="004E2A59"/>
    <w:rsid w:val="004E358C"/>
    <w:rsid w:val="004E3981"/>
    <w:rsid w:val="004E5916"/>
    <w:rsid w:val="004E68B1"/>
    <w:rsid w:val="004E7B23"/>
    <w:rsid w:val="004E7E20"/>
    <w:rsid w:val="004F00CC"/>
    <w:rsid w:val="004F442F"/>
    <w:rsid w:val="004F5C57"/>
    <w:rsid w:val="004F5F1F"/>
    <w:rsid w:val="00506C33"/>
    <w:rsid w:val="0050784A"/>
    <w:rsid w:val="0051161E"/>
    <w:rsid w:val="00516DE4"/>
    <w:rsid w:val="005219AB"/>
    <w:rsid w:val="005256EA"/>
    <w:rsid w:val="005316BD"/>
    <w:rsid w:val="00532E6C"/>
    <w:rsid w:val="005366A1"/>
    <w:rsid w:val="005428C7"/>
    <w:rsid w:val="00543116"/>
    <w:rsid w:val="00543426"/>
    <w:rsid w:val="00543524"/>
    <w:rsid w:val="005435A6"/>
    <w:rsid w:val="005441CD"/>
    <w:rsid w:val="00545112"/>
    <w:rsid w:val="005477A4"/>
    <w:rsid w:val="00552057"/>
    <w:rsid w:val="00554736"/>
    <w:rsid w:val="00554FCF"/>
    <w:rsid w:val="005607DF"/>
    <w:rsid w:val="00565ECD"/>
    <w:rsid w:val="00571B9C"/>
    <w:rsid w:val="00572BD6"/>
    <w:rsid w:val="00575205"/>
    <w:rsid w:val="00582623"/>
    <w:rsid w:val="00583BA1"/>
    <w:rsid w:val="005924E8"/>
    <w:rsid w:val="00592702"/>
    <w:rsid w:val="00592889"/>
    <w:rsid w:val="00592CF3"/>
    <w:rsid w:val="0059452B"/>
    <w:rsid w:val="00594D58"/>
    <w:rsid w:val="0059582E"/>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251D"/>
    <w:rsid w:val="005C2F37"/>
    <w:rsid w:val="005C51A0"/>
    <w:rsid w:val="005D0F3D"/>
    <w:rsid w:val="005D1DDE"/>
    <w:rsid w:val="005D30BB"/>
    <w:rsid w:val="005D7B10"/>
    <w:rsid w:val="005E2792"/>
    <w:rsid w:val="005E29B1"/>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61E2"/>
    <w:rsid w:val="006277F3"/>
    <w:rsid w:val="006302CF"/>
    <w:rsid w:val="00633B59"/>
    <w:rsid w:val="00634ED4"/>
    <w:rsid w:val="006361F1"/>
    <w:rsid w:val="006403E2"/>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575BA"/>
    <w:rsid w:val="00660EF0"/>
    <w:rsid w:val="0066156D"/>
    <w:rsid w:val="00662B76"/>
    <w:rsid w:val="00663A5C"/>
    <w:rsid w:val="00663E1C"/>
    <w:rsid w:val="00666079"/>
    <w:rsid w:val="00666785"/>
    <w:rsid w:val="0067485D"/>
    <w:rsid w:val="00685C47"/>
    <w:rsid w:val="00686BE8"/>
    <w:rsid w:val="0069061D"/>
    <w:rsid w:val="006912E1"/>
    <w:rsid w:val="006A3831"/>
    <w:rsid w:val="006B27AF"/>
    <w:rsid w:val="006B7CEB"/>
    <w:rsid w:val="006C04C7"/>
    <w:rsid w:val="006C14FA"/>
    <w:rsid w:val="006C1590"/>
    <w:rsid w:val="006C51DF"/>
    <w:rsid w:val="006D044B"/>
    <w:rsid w:val="006D14CF"/>
    <w:rsid w:val="006D3DC0"/>
    <w:rsid w:val="006D4842"/>
    <w:rsid w:val="006D6D34"/>
    <w:rsid w:val="006E2490"/>
    <w:rsid w:val="006F1FF5"/>
    <w:rsid w:val="00701144"/>
    <w:rsid w:val="007036B4"/>
    <w:rsid w:val="00703E33"/>
    <w:rsid w:val="007074F8"/>
    <w:rsid w:val="00713FA7"/>
    <w:rsid w:val="00715154"/>
    <w:rsid w:val="00715A89"/>
    <w:rsid w:val="007202C3"/>
    <w:rsid w:val="00724084"/>
    <w:rsid w:val="00727A2B"/>
    <w:rsid w:val="007307EA"/>
    <w:rsid w:val="007421F9"/>
    <w:rsid w:val="00745115"/>
    <w:rsid w:val="007510AB"/>
    <w:rsid w:val="0075125C"/>
    <w:rsid w:val="00751C2C"/>
    <w:rsid w:val="00752044"/>
    <w:rsid w:val="00752378"/>
    <w:rsid w:val="007541B0"/>
    <w:rsid w:val="00754F99"/>
    <w:rsid w:val="0075535B"/>
    <w:rsid w:val="00755CA0"/>
    <w:rsid w:val="007576F6"/>
    <w:rsid w:val="00760606"/>
    <w:rsid w:val="007629C5"/>
    <w:rsid w:val="007638E9"/>
    <w:rsid w:val="00764589"/>
    <w:rsid w:val="00765F0B"/>
    <w:rsid w:val="0076771D"/>
    <w:rsid w:val="00770AE3"/>
    <w:rsid w:val="00772BFB"/>
    <w:rsid w:val="00774345"/>
    <w:rsid w:val="00776B2F"/>
    <w:rsid w:val="00780FCD"/>
    <w:rsid w:val="00782446"/>
    <w:rsid w:val="00784F89"/>
    <w:rsid w:val="00786B0F"/>
    <w:rsid w:val="00787C43"/>
    <w:rsid w:val="007903DC"/>
    <w:rsid w:val="00790A61"/>
    <w:rsid w:val="00792265"/>
    <w:rsid w:val="00793CA3"/>
    <w:rsid w:val="007968B2"/>
    <w:rsid w:val="00797284"/>
    <w:rsid w:val="0079772C"/>
    <w:rsid w:val="007A0707"/>
    <w:rsid w:val="007A5F19"/>
    <w:rsid w:val="007A7A9B"/>
    <w:rsid w:val="007A7FDF"/>
    <w:rsid w:val="007B0DCE"/>
    <w:rsid w:val="007B6357"/>
    <w:rsid w:val="007C07F8"/>
    <w:rsid w:val="007C5697"/>
    <w:rsid w:val="007C6698"/>
    <w:rsid w:val="007C6C24"/>
    <w:rsid w:val="007D3FA0"/>
    <w:rsid w:val="007D534C"/>
    <w:rsid w:val="007D6080"/>
    <w:rsid w:val="007D6D56"/>
    <w:rsid w:val="007E0BEF"/>
    <w:rsid w:val="007E1069"/>
    <w:rsid w:val="007E15E0"/>
    <w:rsid w:val="007E2465"/>
    <w:rsid w:val="007E3055"/>
    <w:rsid w:val="007E31D8"/>
    <w:rsid w:val="007E3DEB"/>
    <w:rsid w:val="007F24AD"/>
    <w:rsid w:val="007F5E6C"/>
    <w:rsid w:val="007F7FC9"/>
    <w:rsid w:val="008004D6"/>
    <w:rsid w:val="008049B8"/>
    <w:rsid w:val="008064B1"/>
    <w:rsid w:val="00807991"/>
    <w:rsid w:val="008162B6"/>
    <w:rsid w:val="0081645D"/>
    <w:rsid w:val="00822954"/>
    <w:rsid w:val="00825708"/>
    <w:rsid w:val="008259EC"/>
    <w:rsid w:val="00827242"/>
    <w:rsid w:val="0083070A"/>
    <w:rsid w:val="00830CDA"/>
    <w:rsid w:val="00831E80"/>
    <w:rsid w:val="008325DD"/>
    <w:rsid w:val="00832AB9"/>
    <w:rsid w:val="0084307C"/>
    <w:rsid w:val="008434EA"/>
    <w:rsid w:val="00845045"/>
    <w:rsid w:val="008450BA"/>
    <w:rsid w:val="00845F02"/>
    <w:rsid w:val="00845F5B"/>
    <w:rsid w:val="00846DA1"/>
    <w:rsid w:val="00853F07"/>
    <w:rsid w:val="00855B5C"/>
    <w:rsid w:val="00856628"/>
    <w:rsid w:val="0085749D"/>
    <w:rsid w:val="00860B22"/>
    <w:rsid w:val="00861681"/>
    <w:rsid w:val="008638CC"/>
    <w:rsid w:val="008727D3"/>
    <w:rsid w:val="00872E4C"/>
    <w:rsid w:val="008732AC"/>
    <w:rsid w:val="00881B5F"/>
    <w:rsid w:val="00882EE2"/>
    <w:rsid w:val="00887044"/>
    <w:rsid w:val="00890566"/>
    <w:rsid w:val="00893B2C"/>
    <w:rsid w:val="008A0D28"/>
    <w:rsid w:val="008A285F"/>
    <w:rsid w:val="008A3B74"/>
    <w:rsid w:val="008A578A"/>
    <w:rsid w:val="008A5B76"/>
    <w:rsid w:val="008A71F0"/>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35C6"/>
    <w:rsid w:val="00915609"/>
    <w:rsid w:val="00917EDC"/>
    <w:rsid w:val="00921062"/>
    <w:rsid w:val="009219EC"/>
    <w:rsid w:val="00923E0C"/>
    <w:rsid w:val="00923F7D"/>
    <w:rsid w:val="00926404"/>
    <w:rsid w:val="00926FE1"/>
    <w:rsid w:val="0092724E"/>
    <w:rsid w:val="009273D7"/>
    <w:rsid w:val="00930C24"/>
    <w:rsid w:val="00932609"/>
    <w:rsid w:val="009330B5"/>
    <w:rsid w:val="009410D3"/>
    <w:rsid w:val="00944067"/>
    <w:rsid w:val="00945F86"/>
    <w:rsid w:val="00951E7B"/>
    <w:rsid w:val="00952281"/>
    <w:rsid w:val="00952941"/>
    <w:rsid w:val="00955F47"/>
    <w:rsid w:val="009573AF"/>
    <w:rsid w:val="009602DB"/>
    <w:rsid w:val="00960893"/>
    <w:rsid w:val="00961991"/>
    <w:rsid w:val="0096216C"/>
    <w:rsid w:val="00963D2C"/>
    <w:rsid w:val="009651F2"/>
    <w:rsid w:val="00967769"/>
    <w:rsid w:val="00967C44"/>
    <w:rsid w:val="009704A1"/>
    <w:rsid w:val="009719A8"/>
    <w:rsid w:val="009739EB"/>
    <w:rsid w:val="009766D0"/>
    <w:rsid w:val="00977259"/>
    <w:rsid w:val="00980AB3"/>
    <w:rsid w:val="00981FFE"/>
    <w:rsid w:val="00984CAB"/>
    <w:rsid w:val="0098542C"/>
    <w:rsid w:val="00985C13"/>
    <w:rsid w:val="0099037C"/>
    <w:rsid w:val="00993722"/>
    <w:rsid w:val="00993CFD"/>
    <w:rsid w:val="00994A9B"/>
    <w:rsid w:val="00995A8C"/>
    <w:rsid w:val="0099659C"/>
    <w:rsid w:val="00996E47"/>
    <w:rsid w:val="009A0560"/>
    <w:rsid w:val="009B29A1"/>
    <w:rsid w:val="009B76EB"/>
    <w:rsid w:val="009B7A9C"/>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A00F60"/>
    <w:rsid w:val="00A02F9F"/>
    <w:rsid w:val="00A046D6"/>
    <w:rsid w:val="00A05CE0"/>
    <w:rsid w:val="00A0642F"/>
    <w:rsid w:val="00A12AF3"/>
    <w:rsid w:val="00A144C2"/>
    <w:rsid w:val="00A15E3D"/>
    <w:rsid w:val="00A162FE"/>
    <w:rsid w:val="00A17C43"/>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053"/>
    <w:rsid w:val="00A60704"/>
    <w:rsid w:val="00A62C19"/>
    <w:rsid w:val="00A63CF2"/>
    <w:rsid w:val="00A662CC"/>
    <w:rsid w:val="00A66632"/>
    <w:rsid w:val="00A6683E"/>
    <w:rsid w:val="00A66F22"/>
    <w:rsid w:val="00A673C0"/>
    <w:rsid w:val="00A6753B"/>
    <w:rsid w:val="00A715FB"/>
    <w:rsid w:val="00A738D2"/>
    <w:rsid w:val="00A73EB1"/>
    <w:rsid w:val="00A749EC"/>
    <w:rsid w:val="00A74D1E"/>
    <w:rsid w:val="00A77491"/>
    <w:rsid w:val="00A82424"/>
    <w:rsid w:val="00A86B42"/>
    <w:rsid w:val="00A96C77"/>
    <w:rsid w:val="00AA0903"/>
    <w:rsid w:val="00AA221D"/>
    <w:rsid w:val="00AA2EF1"/>
    <w:rsid w:val="00AA3F40"/>
    <w:rsid w:val="00AA6040"/>
    <w:rsid w:val="00AA7702"/>
    <w:rsid w:val="00AB1567"/>
    <w:rsid w:val="00AB3475"/>
    <w:rsid w:val="00AB5493"/>
    <w:rsid w:val="00AC4BA4"/>
    <w:rsid w:val="00AC589F"/>
    <w:rsid w:val="00AC5F7E"/>
    <w:rsid w:val="00AC6670"/>
    <w:rsid w:val="00AC7101"/>
    <w:rsid w:val="00AC77A4"/>
    <w:rsid w:val="00AD1B9D"/>
    <w:rsid w:val="00AD512C"/>
    <w:rsid w:val="00AD68A0"/>
    <w:rsid w:val="00AE4C48"/>
    <w:rsid w:val="00AE5856"/>
    <w:rsid w:val="00AF0EAD"/>
    <w:rsid w:val="00AF3FAF"/>
    <w:rsid w:val="00AF4CB3"/>
    <w:rsid w:val="00B00656"/>
    <w:rsid w:val="00B00A06"/>
    <w:rsid w:val="00B0213D"/>
    <w:rsid w:val="00B06ABC"/>
    <w:rsid w:val="00B21CDC"/>
    <w:rsid w:val="00B2539E"/>
    <w:rsid w:val="00B257ED"/>
    <w:rsid w:val="00B2792A"/>
    <w:rsid w:val="00B309FE"/>
    <w:rsid w:val="00B30F4E"/>
    <w:rsid w:val="00B31EF5"/>
    <w:rsid w:val="00B32A31"/>
    <w:rsid w:val="00B34698"/>
    <w:rsid w:val="00B35F42"/>
    <w:rsid w:val="00B41D1A"/>
    <w:rsid w:val="00B4218A"/>
    <w:rsid w:val="00B4259D"/>
    <w:rsid w:val="00B4305B"/>
    <w:rsid w:val="00B43178"/>
    <w:rsid w:val="00B455C2"/>
    <w:rsid w:val="00B523BA"/>
    <w:rsid w:val="00B52C0F"/>
    <w:rsid w:val="00B543C9"/>
    <w:rsid w:val="00B55404"/>
    <w:rsid w:val="00B554F9"/>
    <w:rsid w:val="00B5616D"/>
    <w:rsid w:val="00B603EC"/>
    <w:rsid w:val="00B61028"/>
    <w:rsid w:val="00B6127A"/>
    <w:rsid w:val="00B61D46"/>
    <w:rsid w:val="00B6527A"/>
    <w:rsid w:val="00B66D06"/>
    <w:rsid w:val="00B67B50"/>
    <w:rsid w:val="00B70400"/>
    <w:rsid w:val="00B71C29"/>
    <w:rsid w:val="00B72FF7"/>
    <w:rsid w:val="00B73099"/>
    <w:rsid w:val="00B73A6B"/>
    <w:rsid w:val="00B74161"/>
    <w:rsid w:val="00B763AF"/>
    <w:rsid w:val="00B82939"/>
    <w:rsid w:val="00B91A9D"/>
    <w:rsid w:val="00B9312E"/>
    <w:rsid w:val="00BA09A5"/>
    <w:rsid w:val="00BA1502"/>
    <w:rsid w:val="00BA3E7E"/>
    <w:rsid w:val="00BA474C"/>
    <w:rsid w:val="00BB0778"/>
    <w:rsid w:val="00BB0D30"/>
    <w:rsid w:val="00BB1D27"/>
    <w:rsid w:val="00BB70D6"/>
    <w:rsid w:val="00BB730E"/>
    <w:rsid w:val="00BC1ED3"/>
    <w:rsid w:val="00BC2CC7"/>
    <w:rsid w:val="00BC2EFC"/>
    <w:rsid w:val="00BC4729"/>
    <w:rsid w:val="00BC5762"/>
    <w:rsid w:val="00BC678F"/>
    <w:rsid w:val="00BC71B1"/>
    <w:rsid w:val="00BC7679"/>
    <w:rsid w:val="00BD0CB3"/>
    <w:rsid w:val="00BD556E"/>
    <w:rsid w:val="00BD65A5"/>
    <w:rsid w:val="00BD7E1F"/>
    <w:rsid w:val="00BE0423"/>
    <w:rsid w:val="00BE0F60"/>
    <w:rsid w:val="00BE1BBD"/>
    <w:rsid w:val="00BE59AB"/>
    <w:rsid w:val="00BF0B7F"/>
    <w:rsid w:val="00BF0E76"/>
    <w:rsid w:val="00BF1426"/>
    <w:rsid w:val="00BF1878"/>
    <w:rsid w:val="00BF4403"/>
    <w:rsid w:val="00BF72A5"/>
    <w:rsid w:val="00C00B3F"/>
    <w:rsid w:val="00C041A0"/>
    <w:rsid w:val="00C066E8"/>
    <w:rsid w:val="00C12859"/>
    <w:rsid w:val="00C17642"/>
    <w:rsid w:val="00C1797B"/>
    <w:rsid w:val="00C22D60"/>
    <w:rsid w:val="00C322BD"/>
    <w:rsid w:val="00C34268"/>
    <w:rsid w:val="00C4527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7CDB"/>
    <w:rsid w:val="00CA0FD3"/>
    <w:rsid w:val="00CA4703"/>
    <w:rsid w:val="00CA6E93"/>
    <w:rsid w:val="00CB1216"/>
    <w:rsid w:val="00CB39EB"/>
    <w:rsid w:val="00CB5F22"/>
    <w:rsid w:val="00CB5FF6"/>
    <w:rsid w:val="00CB6510"/>
    <w:rsid w:val="00CC08FA"/>
    <w:rsid w:val="00CC18C4"/>
    <w:rsid w:val="00CC21B7"/>
    <w:rsid w:val="00CC39E3"/>
    <w:rsid w:val="00CC3F59"/>
    <w:rsid w:val="00CC4D52"/>
    <w:rsid w:val="00CC66DD"/>
    <w:rsid w:val="00CD4B41"/>
    <w:rsid w:val="00CD59D3"/>
    <w:rsid w:val="00CE0271"/>
    <w:rsid w:val="00CE3860"/>
    <w:rsid w:val="00CE4D1C"/>
    <w:rsid w:val="00CE6A99"/>
    <w:rsid w:val="00CF325B"/>
    <w:rsid w:val="00CF3AE7"/>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270"/>
    <w:rsid w:val="00D37487"/>
    <w:rsid w:val="00D3783D"/>
    <w:rsid w:val="00D423BB"/>
    <w:rsid w:val="00D4410A"/>
    <w:rsid w:val="00D44660"/>
    <w:rsid w:val="00D46C6B"/>
    <w:rsid w:val="00D470A7"/>
    <w:rsid w:val="00D47298"/>
    <w:rsid w:val="00D535A5"/>
    <w:rsid w:val="00D55021"/>
    <w:rsid w:val="00D55335"/>
    <w:rsid w:val="00D61674"/>
    <w:rsid w:val="00D654A8"/>
    <w:rsid w:val="00D676FD"/>
    <w:rsid w:val="00D704B7"/>
    <w:rsid w:val="00D73ECD"/>
    <w:rsid w:val="00D801E8"/>
    <w:rsid w:val="00D80A1E"/>
    <w:rsid w:val="00D84C67"/>
    <w:rsid w:val="00D86F3A"/>
    <w:rsid w:val="00D8719D"/>
    <w:rsid w:val="00D920A1"/>
    <w:rsid w:val="00D945F2"/>
    <w:rsid w:val="00D97181"/>
    <w:rsid w:val="00DA2CEF"/>
    <w:rsid w:val="00DA4870"/>
    <w:rsid w:val="00DA4954"/>
    <w:rsid w:val="00DB0C2A"/>
    <w:rsid w:val="00DB1CB8"/>
    <w:rsid w:val="00DB4110"/>
    <w:rsid w:val="00DB49BA"/>
    <w:rsid w:val="00DC482F"/>
    <w:rsid w:val="00DC4E0C"/>
    <w:rsid w:val="00DD15AD"/>
    <w:rsid w:val="00DD1D8E"/>
    <w:rsid w:val="00DD3673"/>
    <w:rsid w:val="00DD3D87"/>
    <w:rsid w:val="00DE2F18"/>
    <w:rsid w:val="00DF21C4"/>
    <w:rsid w:val="00DF4A43"/>
    <w:rsid w:val="00E0081A"/>
    <w:rsid w:val="00E01BC3"/>
    <w:rsid w:val="00E03E3E"/>
    <w:rsid w:val="00E10057"/>
    <w:rsid w:val="00E109A6"/>
    <w:rsid w:val="00E12004"/>
    <w:rsid w:val="00E15FB8"/>
    <w:rsid w:val="00E176B7"/>
    <w:rsid w:val="00E17E79"/>
    <w:rsid w:val="00E20D68"/>
    <w:rsid w:val="00E24059"/>
    <w:rsid w:val="00E26414"/>
    <w:rsid w:val="00E3034D"/>
    <w:rsid w:val="00E34575"/>
    <w:rsid w:val="00E37072"/>
    <w:rsid w:val="00E40EA4"/>
    <w:rsid w:val="00E43FA5"/>
    <w:rsid w:val="00E441C0"/>
    <w:rsid w:val="00E44AB8"/>
    <w:rsid w:val="00E472CC"/>
    <w:rsid w:val="00E50B89"/>
    <w:rsid w:val="00E512AA"/>
    <w:rsid w:val="00E5285B"/>
    <w:rsid w:val="00E55B05"/>
    <w:rsid w:val="00E5675E"/>
    <w:rsid w:val="00E56FB5"/>
    <w:rsid w:val="00E61C63"/>
    <w:rsid w:val="00E62618"/>
    <w:rsid w:val="00E62E3B"/>
    <w:rsid w:val="00E639F8"/>
    <w:rsid w:val="00E6420D"/>
    <w:rsid w:val="00E679CB"/>
    <w:rsid w:val="00E7087C"/>
    <w:rsid w:val="00E70AAB"/>
    <w:rsid w:val="00E7421D"/>
    <w:rsid w:val="00E803B0"/>
    <w:rsid w:val="00E81000"/>
    <w:rsid w:val="00E833A4"/>
    <w:rsid w:val="00E853E8"/>
    <w:rsid w:val="00E85577"/>
    <w:rsid w:val="00E8610F"/>
    <w:rsid w:val="00E86477"/>
    <w:rsid w:val="00E876C1"/>
    <w:rsid w:val="00E908F0"/>
    <w:rsid w:val="00E920D8"/>
    <w:rsid w:val="00E92BF2"/>
    <w:rsid w:val="00E97E2D"/>
    <w:rsid w:val="00EA1589"/>
    <w:rsid w:val="00EA2DBB"/>
    <w:rsid w:val="00EA44C9"/>
    <w:rsid w:val="00EA596F"/>
    <w:rsid w:val="00EB07E2"/>
    <w:rsid w:val="00EB083C"/>
    <w:rsid w:val="00EB1925"/>
    <w:rsid w:val="00EB2406"/>
    <w:rsid w:val="00EB3A49"/>
    <w:rsid w:val="00EB52EE"/>
    <w:rsid w:val="00EB5D0C"/>
    <w:rsid w:val="00EB64F2"/>
    <w:rsid w:val="00EC1252"/>
    <w:rsid w:val="00EC35ED"/>
    <w:rsid w:val="00EC47E3"/>
    <w:rsid w:val="00EC7468"/>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279B"/>
    <w:rsid w:val="00F02FB1"/>
    <w:rsid w:val="00F03EF7"/>
    <w:rsid w:val="00F048E7"/>
    <w:rsid w:val="00F07A44"/>
    <w:rsid w:val="00F07EA9"/>
    <w:rsid w:val="00F10578"/>
    <w:rsid w:val="00F12645"/>
    <w:rsid w:val="00F12AB8"/>
    <w:rsid w:val="00F13CCF"/>
    <w:rsid w:val="00F1522F"/>
    <w:rsid w:val="00F16CF9"/>
    <w:rsid w:val="00F30A40"/>
    <w:rsid w:val="00F33A3E"/>
    <w:rsid w:val="00F35C18"/>
    <w:rsid w:val="00F37233"/>
    <w:rsid w:val="00F42583"/>
    <w:rsid w:val="00F45710"/>
    <w:rsid w:val="00F47255"/>
    <w:rsid w:val="00F50F11"/>
    <w:rsid w:val="00F53F04"/>
    <w:rsid w:val="00F5441F"/>
    <w:rsid w:val="00F54E1B"/>
    <w:rsid w:val="00F557F7"/>
    <w:rsid w:val="00F600C4"/>
    <w:rsid w:val="00F61BA0"/>
    <w:rsid w:val="00F61E6A"/>
    <w:rsid w:val="00F622EC"/>
    <w:rsid w:val="00F62BF4"/>
    <w:rsid w:val="00F64123"/>
    <w:rsid w:val="00F6606E"/>
    <w:rsid w:val="00F712CB"/>
    <w:rsid w:val="00F72881"/>
    <w:rsid w:val="00F77C0F"/>
    <w:rsid w:val="00F813A2"/>
    <w:rsid w:val="00F8538E"/>
    <w:rsid w:val="00F8576A"/>
    <w:rsid w:val="00F87D28"/>
    <w:rsid w:val="00F87E4A"/>
    <w:rsid w:val="00F953EB"/>
    <w:rsid w:val="00FA609A"/>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3DC5"/>
    <w:rsid w:val="00FE4E76"/>
    <w:rsid w:val="00FF11C0"/>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945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 w:type="paragraph" w:customStyle="1" w:styleId="xxxmsonormal">
    <w:name w:val="x_x_x_msonormal"/>
    <w:basedOn w:val="Normal"/>
    <w:rsid w:val="00554FCF"/>
    <w:pPr>
      <w:spacing w:before="100" w:beforeAutospacing="1" w:after="100" w:afterAutospacing="1"/>
    </w:pPr>
    <w:rPr>
      <w:rFonts w:ascii="Times New Roman" w:hAnsi="Times New Roman"/>
      <w:szCs w:val="24"/>
      <w:lang w:val="es-MX"/>
    </w:rPr>
  </w:style>
  <w:style w:type="character" w:customStyle="1" w:styleId="Textoindependiente2Car">
    <w:name w:val="Texto independiente 2 Car"/>
    <w:basedOn w:val="Fuentedeprrafopredeter"/>
    <w:link w:val="Textoindependiente2"/>
    <w:uiPriority w:val="99"/>
    <w:semiHidden/>
    <w:rsid w:val="00554FCF"/>
    <w:rPr>
      <w:rFonts w:ascii="Arial" w:eastAsia="Times New Roman" w:hAnsi="Arial" w:cs="Times New Roman"/>
      <w:sz w:val="24"/>
      <w:szCs w:val="20"/>
      <w:lang w:val="es-ES" w:eastAsia="es-MX"/>
    </w:rPr>
  </w:style>
  <w:style w:type="paragraph" w:styleId="Textoindependiente2">
    <w:name w:val="Body Text 2"/>
    <w:basedOn w:val="Normal"/>
    <w:link w:val="Textoindependiente2Car"/>
    <w:uiPriority w:val="99"/>
    <w:semiHidden/>
    <w:unhideWhenUsed/>
    <w:rsid w:val="00554FCF"/>
    <w:pPr>
      <w:spacing w:after="120" w:line="480" w:lineRule="auto"/>
    </w:pPr>
  </w:style>
  <w:style w:type="paragraph" w:customStyle="1" w:styleId="xcorte4fondo">
    <w:name w:val="x_corte4fondo"/>
    <w:basedOn w:val="Normal"/>
    <w:rsid w:val="00554FCF"/>
    <w:pPr>
      <w:spacing w:before="100" w:beforeAutospacing="1" w:after="100" w:afterAutospacing="1"/>
    </w:pPr>
    <w:rPr>
      <w:rFonts w:ascii="Times New Roman" w:hAnsi="Times New Roman"/>
      <w:szCs w:val="24"/>
      <w:lang w:val="es-MX"/>
    </w:rPr>
  </w:style>
  <w:style w:type="character" w:customStyle="1" w:styleId="TextocomentarioCar">
    <w:name w:val="Texto comentario Car"/>
    <w:basedOn w:val="Fuentedeprrafopredeter"/>
    <w:link w:val="Textocomentario"/>
    <w:uiPriority w:val="99"/>
    <w:semiHidden/>
    <w:rsid w:val="00554FCF"/>
    <w:rPr>
      <w:rFonts w:ascii="Arial" w:eastAsia="Times New Roman" w:hAnsi="Arial" w:cs="Times New Roman"/>
      <w:sz w:val="20"/>
      <w:szCs w:val="20"/>
      <w:lang w:val="es-ES" w:eastAsia="es-MX"/>
    </w:rPr>
  </w:style>
  <w:style w:type="paragraph" w:styleId="Textocomentario">
    <w:name w:val="annotation text"/>
    <w:basedOn w:val="Normal"/>
    <w:link w:val="TextocomentarioCar"/>
    <w:uiPriority w:val="99"/>
    <w:semiHidden/>
    <w:unhideWhenUsed/>
    <w:rsid w:val="00554FCF"/>
    <w:rPr>
      <w:sz w:val="20"/>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3987</TotalTime>
  <Pages>39</Pages>
  <Words>16715</Words>
  <Characters>91935</Characters>
  <Application>Microsoft Office Word</Application>
  <DocSecurity>0</DocSecurity>
  <Lines>766</Lines>
  <Paragraphs>216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Motilla</dc:creator>
  <cp:keywords/>
  <dc:description/>
  <cp:lastModifiedBy>SAMUEL</cp:lastModifiedBy>
  <cp:revision>9</cp:revision>
  <cp:lastPrinted>2018-04-10T15:03:00Z</cp:lastPrinted>
  <dcterms:created xsi:type="dcterms:W3CDTF">2017-05-03T20:51:00Z</dcterms:created>
  <dcterms:modified xsi:type="dcterms:W3CDTF">2018-05-08T14:44:00Z</dcterms:modified>
</cp:coreProperties>
</file>